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BE76" w14:textId="77777777" w:rsidR="00617DD5" w:rsidRPr="00DE37D6" w:rsidRDefault="00617DD5" w:rsidP="00617DD5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DE37D6">
        <w:rPr>
          <w:rFonts w:ascii="Times New Roman" w:hAnsi="Times New Roman"/>
          <w:sz w:val="24"/>
        </w:rPr>
        <w:t>Na temelju članka 30. stavka 1. Zakona o komunalnom gospodarstvu (Narodne novine broj 26/03. i 82/04,178/04, 38/09 i 79/09.)  članka 29. Statuta općine Cerna (Službeni vjesnik Vukovarsko-srijemske županije 13/09, 2/13, 24/14 i 8/18) i članka 84. Poslovnika Općinskog vijeća (Službeni vjesnik Vukovarsko-srijemske županije 13/09, 2/13 i 8/18 ) na 06</w:t>
      </w:r>
      <w:r w:rsidRPr="00DE37D6">
        <w:rPr>
          <w:rFonts w:ascii="Times New Roman" w:hAnsi="Times New Roman"/>
          <w:sz w:val="22"/>
          <w:szCs w:val="22"/>
        </w:rPr>
        <w:t xml:space="preserve">. sjednici Općinskog vijeća, održanoj 29. 12. 2021. godine, donijete su </w:t>
      </w:r>
    </w:p>
    <w:p w14:paraId="20966ABE" w14:textId="77777777" w:rsidR="00617DD5" w:rsidRPr="00DE37D6" w:rsidRDefault="00617DD5" w:rsidP="00617DD5">
      <w:pPr>
        <w:pStyle w:val="Bezproreda"/>
        <w:jc w:val="center"/>
        <w:rPr>
          <w:rFonts w:ascii="Times New Roman" w:hAnsi="Times New Roman"/>
          <w:sz w:val="22"/>
          <w:szCs w:val="22"/>
        </w:rPr>
      </w:pPr>
    </w:p>
    <w:p w14:paraId="4589C581" w14:textId="77777777" w:rsidR="00617DD5" w:rsidRPr="00DE37D6" w:rsidRDefault="00617DD5" w:rsidP="00617DD5">
      <w:pPr>
        <w:jc w:val="center"/>
        <w:rPr>
          <w:rFonts w:ascii="Times New Roman" w:hAnsi="Times New Roman"/>
          <w:b/>
          <w:bCs/>
          <w:sz w:val="24"/>
        </w:rPr>
      </w:pPr>
      <w:r w:rsidRPr="00DE37D6">
        <w:rPr>
          <w:rFonts w:ascii="Times New Roman" w:hAnsi="Times New Roman"/>
          <w:b/>
          <w:bCs/>
          <w:sz w:val="22"/>
          <w:szCs w:val="22"/>
        </w:rPr>
        <w:t>IZMJENE</w:t>
      </w:r>
    </w:p>
    <w:p w14:paraId="516AAE78" w14:textId="77777777" w:rsidR="00617DD5" w:rsidRPr="00DE37D6" w:rsidRDefault="00617DD5" w:rsidP="00617DD5">
      <w:pPr>
        <w:jc w:val="center"/>
        <w:rPr>
          <w:rFonts w:ascii="Times New Roman" w:hAnsi="Times New Roman"/>
          <w:b/>
          <w:bCs/>
          <w:sz w:val="24"/>
        </w:rPr>
      </w:pPr>
      <w:r w:rsidRPr="00DE37D6">
        <w:rPr>
          <w:rFonts w:ascii="Times New Roman" w:hAnsi="Times New Roman"/>
          <w:b/>
          <w:bCs/>
          <w:sz w:val="24"/>
        </w:rPr>
        <w:t>PROGRAMA ODRŽAVANJA</w:t>
      </w:r>
    </w:p>
    <w:p w14:paraId="04B40BD0" w14:textId="77777777" w:rsidR="00617DD5" w:rsidRPr="00DE37D6" w:rsidRDefault="00617DD5" w:rsidP="00617DD5">
      <w:pPr>
        <w:jc w:val="center"/>
        <w:rPr>
          <w:b/>
          <w:bCs/>
        </w:rPr>
      </w:pPr>
      <w:r w:rsidRPr="00DE37D6">
        <w:rPr>
          <w:rFonts w:ascii="Times New Roman" w:hAnsi="Times New Roman"/>
          <w:b/>
          <w:bCs/>
          <w:sz w:val="24"/>
        </w:rPr>
        <w:t>NERAZVRSTANIH CESTA ZA 2021. GODINU</w:t>
      </w:r>
    </w:p>
    <w:p w14:paraId="0A35D25A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</w:p>
    <w:p w14:paraId="4DD38B7B" w14:textId="77777777" w:rsidR="00617DD5" w:rsidRPr="00DE37D6" w:rsidRDefault="00617DD5" w:rsidP="00617DD5">
      <w:pPr>
        <w:ind w:firstLine="360"/>
        <w:jc w:val="both"/>
      </w:pPr>
      <w:r w:rsidRPr="00DE37D6">
        <w:rPr>
          <w:rFonts w:ascii="Times New Roman" w:hAnsi="Times New Roman"/>
          <w:sz w:val="24"/>
        </w:rPr>
        <w:t>Temeljem Programa održavanja komunalne infrastrukture za djelatnosti koje se financiraju iz sredstava komunalne naknade u Općini Cerna za 2021. godinu, utvrđuje se  iznos godišnjeg održavanja nerazvrstanih cesta u predvidivom iznosu od 150.000 kuna.</w:t>
      </w:r>
    </w:p>
    <w:p w14:paraId="479ABDC8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</w:p>
    <w:p w14:paraId="166F822B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Radovi na održavanju nerazvrstanih cesta, dijele se na redovno održavanje i izvanredno održavanje.</w:t>
      </w:r>
    </w:p>
    <w:p w14:paraId="4EE15D4C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Redovno održavanje čini skup mjera i radnji koje se obavljaju tijekom većeg dijela ili cijele godine na cestama, sa svrhom održavanja prohodnosti i tehničke ispravnosti cesta i sigurnosti prometa na njima, a obuhvaća:</w:t>
      </w:r>
    </w:p>
    <w:p w14:paraId="36C516DC" w14:textId="77777777" w:rsidR="00617DD5" w:rsidRPr="00DE37D6" w:rsidRDefault="00617DD5" w:rsidP="00617DD5">
      <w:pPr>
        <w:autoSpaceDE w:val="0"/>
        <w:ind w:left="720" w:hanging="36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- </w:t>
      </w:r>
      <w:r w:rsidRPr="00DE37D6">
        <w:rPr>
          <w:rFonts w:ascii="Times New Roman" w:hAnsi="Times New Roman"/>
          <w:sz w:val="24"/>
        </w:rPr>
        <w:tab/>
        <w:t>mjestimični popravci kolnika, trupa ceste, nasipavanje ceste šljunkom, kamenom i drugim materijalom, čišćenje kolnika, zaštita kosina nasipa usjeka i zasjeka, postavljanje uređaja, zamjena i popravak prometne signalizacije i ostale opreme ceste, košenje trave i održavanje zelenih površina na cestovnom zemljištu, održavanje bankina te drugi slični radovi na cesti.</w:t>
      </w:r>
    </w:p>
    <w:p w14:paraId="420ABF21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Izvanredno održavanje cesta povremeni su radovi osiguranja sigurnosti, stabilnosti i trajnosti ceste i povećanja sigurnosti prometa, a obuhvaća:</w:t>
      </w:r>
    </w:p>
    <w:p w14:paraId="31531A39" w14:textId="77777777" w:rsidR="00617DD5" w:rsidRPr="00DE37D6" w:rsidRDefault="00617DD5" w:rsidP="00617DD5">
      <w:pPr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sanacija kolnika nakon radova na komunalnoj infrastrukturi</w:t>
      </w:r>
    </w:p>
    <w:p w14:paraId="5C21D040" w14:textId="77777777" w:rsidR="00617DD5" w:rsidRPr="00DE37D6" w:rsidRDefault="00617DD5" w:rsidP="00617DD5">
      <w:pPr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obnavljanje i zamjena kolničkih zastora,  uređenje poprečnih nagiba, izgradnju stajališta uz cestu i obnavljanje i zamjena propusta i mostova do 10 m raspona. </w:t>
      </w:r>
    </w:p>
    <w:p w14:paraId="183F1566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Navedeni radovi najviše se vrše izvan zimskog perioda kao tzv., ljetno održavanje nerazvrstanih </w:t>
      </w:r>
    </w:p>
    <w:p w14:paraId="47249DFB" w14:textId="77777777" w:rsidR="00617DD5" w:rsidRPr="00DE37D6" w:rsidRDefault="00617DD5" w:rsidP="00617DD5">
      <w:pPr>
        <w:autoSpaceDE w:val="0"/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Radovi na redovnom i izvanrednom održavanju  predviđeni su ovim godišnjim programom koji obuhvaća slijedeće radove: </w:t>
      </w:r>
      <w:r w:rsidRPr="00DE37D6">
        <w:rPr>
          <w:rFonts w:ascii="Times New Roman" w:hAnsi="Times New Roman"/>
          <w:sz w:val="24"/>
        </w:rPr>
        <w:tab/>
      </w:r>
    </w:p>
    <w:p w14:paraId="62CD7B4D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održavanje kamenom nasutih cesta</w:t>
      </w:r>
    </w:p>
    <w:p w14:paraId="00002001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održavanje asfaltiranih ulica</w:t>
      </w:r>
    </w:p>
    <w:p w14:paraId="1FD8707A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održavanje bankina</w:t>
      </w:r>
    </w:p>
    <w:p w14:paraId="4D5FAEF2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održavanje odvodnje</w:t>
      </w:r>
    </w:p>
    <w:p w14:paraId="6AC74B22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održavanje prometne signalizacije</w:t>
      </w:r>
    </w:p>
    <w:p w14:paraId="7A9A53A8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hitni popravci i intervencije u svrhu osiguranja odvijanja prometa </w:t>
      </w:r>
    </w:p>
    <w:p w14:paraId="0D883B10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čišćenje snijega</w:t>
      </w:r>
    </w:p>
    <w:p w14:paraId="3E4E7EFF" w14:textId="77777777" w:rsidR="00617DD5" w:rsidRPr="00DE37D6" w:rsidRDefault="00617DD5" w:rsidP="00617DD5">
      <w:pPr>
        <w:ind w:firstLine="360"/>
        <w:jc w:val="both"/>
        <w:rPr>
          <w:rFonts w:ascii="Times New Roman" w:hAnsi="Times New Roman"/>
          <w:sz w:val="24"/>
        </w:rPr>
      </w:pPr>
    </w:p>
    <w:p w14:paraId="646AE097" w14:textId="77777777" w:rsidR="00617DD5" w:rsidRPr="00DE37D6" w:rsidRDefault="00617DD5" w:rsidP="00617DD5">
      <w:pPr>
        <w:numPr>
          <w:ilvl w:val="0"/>
          <w:numId w:val="3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>Održavanje kamenom nasutih cesta</w:t>
      </w:r>
      <w:r w:rsidRPr="00DE37D6">
        <w:rPr>
          <w:rFonts w:ascii="Times New Roman" w:hAnsi="Times New Roman"/>
          <w:sz w:val="24"/>
        </w:rPr>
        <w:t xml:space="preserve">, obuhvaća održavanje poljskih putova. </w:t>
      </w:r>
    </w:p>
    <w:p w14:paraId="7336E688" w14:textId="77777777" w:rsidR="00617DD5" w:rsidRPr="00DE37D6" w:rsidRDefault="00617DD5" w:rsidP="00617DD5">
      <w:pPr>
        <w:numPr>
          <w:ilvl w:val="0"/>
          <w:numId w:val="3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 xml:space="preserve">Održavanje asfaltiranih ulica, </w:t>
      </w:r>
      <w:r w:rsidRPr="00DE37D6">
        <w:rPr>
          <w:rFonts w:ascii="Times New Roman" w:hAnsi="Times New Roman"/>
          <w:sz w:val="24"/>
        </w:rPr>
        <w:t xml:space="preserve">obuhvaća redovno održavanje asfaltiranih prometnica sa potrebnim sanacijama i popravcima kolnika, te izvanredno održavanje, kojim se vrši po potrebi i zamjena loše cestovne podloge kao i kolničke konstrukcije, uključujući u takvim prilikama i izvedbu svih potrebnih pratećih radova. </w:t>
      </w:r>
    </w:p>
    <w:p w14:paraId="1C36DBE8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 xml:space="preserve">Održavanje bankina, </w:t>
      </w:r>
      <w:r w:rsidRPr="00DE37D6">
        <w:rPr>
          <w:rFonts w:ascii="Times New Roman" w:hAnsi="Times New Roman"/>
          <w:sz w:val="24"/>
        </w:rPr>
        <w:t>obuhvaća održavanje, košnju i uređivanje bankina na svim cestama i putovima</w:t>
      </w:r>
    </w:p>
    <w:p w14:paraId="7F9F075A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 xml:space="preserve">Održavanje odvodnje, </w:t>
      </w:r>
      <w:r w:rsidRPr="00DE37D6">
        <w:rPr>
          <w:rFonts w:ascii="Times New Roman" w:hAnsi="Times New Roman"/>
          <w:sz w:val="24"/>
        </w:rPr>
        <w:t xml:space="preserve">obuhvaća održavanje odvodnje svih cesta na području općine, županijskih, lokalnih cesta i nerazvrstanih cesta i ostalih javnih površina, prvenstveno čišćenjem slivnika, izvedbom slivnika i iskopom i održavanjem odvodnih jaraka. Tu je </w:t>
      </w:r>
      <w:r w:rsidRPr="00DE37D6">
        <w:rPr>
          <w:rFonts w:ascii="Times New Roman" w:hAnsi="Times New Roman"/>
          <w:sz w:val="24"/>
        </w:rPr>
        <w:lastRenderedPageBreak/>
        <w:t xml:space="preserve">predviđena  i izgradnja potrebnih cijevnih propusta, kao i betonskih kanala. U suradnji sa Hrvatskim vodama planiraju se i izvode radovi i na uređenju i održavanju kanalske mreže i sličnih vodoprivrednih objekata. U posljednje vrijeme učestali su problemi sa odvodnjom oborinskih voda zbog zatrpanih cestovnih jaraka. </w:t>
      </w:r>
    </w:p>
    <w:p w14:paraId="12EA111E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 xml:space="preserve">Održavanje prometne signalizacije, </w:t>
      </w:r>
      <w:r w:rsidRPr="00DE37D6">
        <w:rPr>
          <w:rFonts w:ascii="Times New Roman" w:hAnsi="Times New Roman"/>
          <w:sz w:val="24"/>
        </w:rPr>
        <w:t>obuhvaća održavanje, postavu i uređenje vertikalne i horizontalne prometne signalizacije na općinskim  prometnicama, putovima,  nogostupima, parkiralištima, autobusnim stajalištima i sl.</w:t>
      </w:r>
    </w:p>
    <w:p w14:paraId="389F6478" w14:textId="77777777" w:rsidR="00617DD5" w:rsidRPr="00DE37D6" w:rsidRDefault="00617DD5" w:rsidP="00617DD5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DE37D6">
        <w:rPr>
          <w:rFonts w:ascii="Times New Roman" w:hAnsi="Times New Roman"/>
          <w:b/>
          <w:sz w:val="24"/>
        </w:rPr>
        <w:t>Hitni popravci i intervencije u svrhu osiguranja odvijanja prometa</w:t>
      </w:r>
      <w:r w:rsidRPr="00DE37D6">
        <w:rPr>
          <w:rFonts w:ascii="Times New Roman" w:hAnsi="Times New Roman"/>
          <w:sz w:val="24"/>
        </w:rPr>
        <w:t>, obuhvaćaju izvedbu hitnih i nepredviđenih radova.</w:t>
      </w:r>
      <w:r w:rsidRPr="00DE37D6">
        <w:t xml:space="preserve"> </w:t>
      </w:r>
    </w:p>
    <w:p w14:paraId="55DE2EC0" w14:textId="77777777" w:rsidR="00617DD5" w:rsidRPr="00DE37D6" w:rsidRDefault="00617DD5" w:rsidP="00617DD5">
      <w:pPr>
        <w:pStyle w:val="Odlomakpopisa"/>
        <w:numPr>
          <w:ilvl w:val="0"/>
          <w:numId w:val="1"/>
        </w:numPr>
        <w:jc w:val="both"/>
      </w:pPr>
      <w:r w:rsidRPr="00DE37D6">
        <w:rPr>
          <w:rFonts w:ascii="Times New Roman" w:hAnsi="Times New Roman"/>
          <w:b/>
          <w:sz w:val="24"/>
        </w:rPr>
        <w:t>Čišćenje snijega</w:t>
      </w:r>
      <w:r w:rsidRPr="00DE37D6">
        <w:rPr>
          <w:rFonts w:ascii="Times New Roman" w:hAnsi="Times New Roman"/>
          <w:sz w:val="24"/>
        </w:rPr>
        <w:t>, obuhvaća čišćenje snijega i posipanje ulica solju u zimskom periodu</w:t>
      </w:r>
    </w:p>
    <w:p w14:paraId="47B46FD0" w14:textId="77777777" w:rsidR="00617DD5" w:rsidRPr="00DE37D6" w:rsidRDefault="00617DD5" w:rsidP="00617DD5">
      <w:pPr>
        <w:ind w:firstLine="360"/>
        <w:jc w:val="both"/>
        <w:rPr>
          <w:rFonts w:ascii="Times New Roman" w:hAnsi="Times New Roman"/>
          <w:sz w:val="24"/>
        </w:rPr>
      </w:pPr>
    </w:p>
    <w:p w14:paraId="70326643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 xml:space="preserve">Radovi će se izvoditi za svaku godinu prema unaprijed utvrđenim Programima održavanja komunalne infrastrukture za djelatnosti koje se financiraju iz sredstava komunalne naknade sukladno Zakonu o komunalnom gospodarstvu, te godišnjem Programu i troškovniku za predmetne poslove, a koje utvrđuje Gradonačelnik. </w:t>
      </w:r>
    </w:p>
    <w:p w14:paraId="588A012A" w14:textId="77777777" w:rsidR="00617DD5" w:rsidRPr="00DE37D6" w:rsidRDefault="00617DD5" w:rsidP="00617DD5">
      <w:pPr>
        <w:ind w:firstLine="360"/>
        <w:jc w:val="both"/>
        <w:rPr>
          <w:rFonts w:ascii="Times New Roman" w:hAnsi="Times New Roman"/>
          <w:sz w:val="24"/>
        </w:rPr>
      </w:pPr>
    </w:p>
    <w:p w14:paraId="415B8698" w14:textId="77777777" w:rsidR="00617DD5" w:rsidRPr="00DE37D6" w:rsidRDefault="00617DD5" w:rsidP="00617DD5">
      <w:pPr>
        <w:jc w:val="both"/>
      </w:pPr>
      <w:r w:rsidRPr="00DE37D6">
        <w:rPr>
          <w:rFonts w:ascii="Times New Roman" w:hAnsi="Times New Roman"/>
          <w:sz w:val="24"/>
        </w:rPr>
        <w:t>Program održavanja nerazvrstanih cesta za objavit će se u «Službeni vjesnik» Vukovarsko-srijemske županije, a primjenjivat će se od 01.01.2021. godine.</w:t>
      </w:r>
    </w:p>
    <w:p w14:paraId="6F4742FE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</w:p>
    <w:p w14:paraId="1BE1F8F2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</w:p>
    <w:p w14:paraId="47181A54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</w:p>
    <w:p w14:paraId="02B6EE1F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REPUBLIKA HRVATSKA</w:t>
      </w:r>
    </w:p>
    <w:p w14:paraId="3ED9DA6D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VUKOVARSKO-SRIJEMSKA ŽUPANIJA</w:t>
      </w:r>
    </w:p>
    <w:p w14:paraId="469D6629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OPĆINA CERNA</w:t>
      </w:r>
    </w:p>
    <w:p w14:paraId="1F650638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sz w:val="24"/>
        </w:rPr>
        <w:t>OPĆINSKO VIJEĆE</w:t>
      </w:r>
    </w:p>
    <w:p w14:paraId="01AC4539" w14:textId="77777777" w:rsidR="00617DD5" w:rsidRPr="00DE37D6" w:rsidRDefault="00617DD5" w:rsidP="00617DD5">
      <w:pPr>
        <w:jc w:val="both"/>
        <w:rPr>
          <w:rFonts w:ascii="Times New Roman" w:eastAsia="Batang" w:hAnsi="Times New Roman"/>
          <w:sz w:val="24"/>
        </w:rPr>
      </w:pPr>
      <w:r w:rsidRPr="00DE37D6">
        <w:rPr>
          <w:rFonts w:ascii="Times New Roman" w:eastAsia="Batang" w:hAnsi="Times New Roman"/>
          <w:sz w:val="24"/>
        </w:rPr>
        <w:t>KLASA:   400-01/20-01/13</w:t>
      </w:r>
    </w:p>
    <w:p w14:paraId="48E85BFF" w14:textId="77777777" w:rsidR="00617DD5" w:rsidRPr="00DE37D6" w:rsidRDefault="00617DD5" w:rsidP="00617DD5">
      <w:pPr>
        <w:rPr>
          <w:rFonts w:ascii="Times New Roman" w:eastAsia="Batang" w:hAnsi="Times New Roman"/>
          <w:sz w:val="24"/>
        </w:rPr>
      </w:pPr>
      <w:r w:rsidRPr="00DE37D6">
        <w:rPr>
          <w:rFonts w:ascii="Times New Roman" w:eastAsia="Batang" w:hAnsi="Times New Roman"/>
          <w:sz w:val="24"/>
        </w:rPr>
        <w:t>URBROJ: 2212/04-02-20/1</w:t>
      </w:r>
    </w:p>
    <w:p w14:paraId="151E19A3" w14:textId="77777777" w:rsidR="00617DD5" w:rsidRPr="00DE37D6" w:rsidRDefault="00617DD5" w:rsidP="00617DD5">
      <w:r w:rsidRPr="00DE37D6">
        <w:rPr>
          <w:rFonts w:ascii="Times New Roman" w:eastAsia="Batang" w:hAnsi="Times New Roman"/>
          <w:sz w:val="24"/>
        </w:rPr>
        <w:t>U Cerni, 29. 12. 2021.</w:t>
      </w:r>
    </w:p>
    <w:p w14:paraId="3ECA3E15" w14:textId="77777777" w:rsidR="00617DD5" w:rsidRPr="00DE37D6" w:rsidRDefault="00617DD5" w:rsidP="00617DD5">
      <w:pPr>
        <w:jc w:val="both"/>
        <w:rPr>
          <w:rFonts w:ascii="Times New Roman" w:hAnsi="Times New Roman"/>
          <w:sz w:val="24"/>
        </w:rPr>
      </w:pPr>
    </w:p>
    <w:p w14:paraId="6FBC8A7C" w14:textId="77777777" w:rsidR="00617DD5" w:rsidRPr="00DE37D6" w:rsidRDefault="00617DD5" w:rsidP="00617DD5">
      <w:pPr>
        <w:jc w:val="right"/>
        <w:rPr>
          <w:rFonts w:ascii="Times New Roman" w:eastAsia="Batang" w:hAnsi="Times New Roman"/>
          <w:sz w:val="24"/>
        </w:rPr>
      </w:pPr>
      <w:r w:rsidRPr="00DE37D6">
        <w:rPr>
          <w:rFonts w:ascii="Times New Roman" w:hAnsi="Times New Roman"/>
          <w:sz w:val="24"/>
        </w:rPr>
        <w:t>PREDSJEDNIK</w:t>
      </w:r>
    </w:p>
    <w:p w14:paraId="2F19B59A" w14:textId="77777777" w:rsidR="00617DD5" w:rsidRPr="00DE37D6" w:rsidRDefault="00617DD5" w:rsidP="00617DD5">
      <w:pPr>
        <w:pStyle w:val="Bezproreda"/>
        <w:jc w:val="right"/>
        <w:rPr>
          <w:rFonts w:ascii="Times New Roman" w:hAnsi="Times New Roman"/>
          <w:sz w:val="24"/>
        </w:rPr>
      </w:pPr>
      <w:r w:rsidRPr="00DE37D6">
        <w:rPr>
          <w:rFonts w:ascii="Times New Roman" w:hAnsi="Times New Roman"/>
          <w:bCs/>
          <w:sz w:val="24"/>
        </w:rPr>
        <w:t xml:space="preserve"> Mario Kesegić, mag.ing.mech</w:t>
      </w:r>
    </w:p>
    <w:p w14:paraId="0858A6D8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4C057466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084F5549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66877808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7614B2AE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1317AD02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0E54D981" w14:textId="77777777" w:rsidR="00617DD5" w:rsidRPr="00DE37D6" w:rsidRDefault="00617DD5" w:rsidP="00617DD5">
      <w:pPr>
        <w:pStyle w:val="Bezproreda"/>
        <w:rPr>
          <w:rFonts w:ascii="Times New Roman" w:hAnsi="Times New Roman"/>
          <w:sz w:val="24"/>
        </w:rPr>
      </w:pPr>
    </w:p>
    <w:p w14:paraId="6828F10B" w14:textId="77777777" w:rsidR="00617DD5" w:rsidRPr="00DE37D6" w:rsidRDefault="00617DD5" w:rsidP="00617DD5"/>
    <w:p w14:paraId="05B42245" w14:textId="77777777" w:rsidR="00617DD5" w:rsidRPr="00DE37D6" w:rsidRDefault="00617DD5" w:rsidP="00617DD5"/>
    <w:p w14:paraId="6A935A6D" w14:textId="77777777" w:rsidR="00617DD5" w:rsidRPr="00DE37D6" w:rsidRDefault="00617DD5" w:rsidP="00617DD5"/>
    <w:p w14:paraId="3200EBA1" w14:textId="77777777" w:rsidR="00617DD5" w:rsidRPr="00DE37D6" w:rsidRDefault="00617DD5" w:rsidP="00617DD5"/>
    <w:p w14:paraId="685C45C5" w14:textId="77777777" w:rsidR="00617DD5" w:rsidRPr="00DE37D6" w:rsidRDefault="00617DD5" w:rsidP="00617DD5"/>
    <w:p w14:paraId="36ED7EF1" w14:textId="77777777" w:rsidR="00617DD5" w:rsidRPr="00DE37D6" w:rsidRDefault="00617DD5" w:rsidP="00617DD5"/>
    <w:p w14:paraId="502BBE5D" w14:textId="77777777" w:rsidR="00617DD5" w:rsidRPr="00DE37D6" w:rsidRDefault="00617DD5" w:rsidP="00617DD5"/>
    <w:p w14:paraId="3932D552" w14:textId="77777777" w:rsidR="00617DD5" w:rsidRPr="00DE37D6" w:rsidRDefault="00617DD5" w:rsidP="00617DD5"/>
    <w:p w14:paraId="444CE9A8" w14:textId="77777777" w:rsidR="00264E3C" w:rsidRPr="00DE37D6" w:rsidRDefault="00264E3C"/>
    <w:sectPr w:rsidR="00264E3C" w:rsidRPr="00DE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699E"/>
    <w:multiLevelType w:val="multilevel"/>
    <w:tmpl w:val="23F4B1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AD4E98"/>
    <w:multiLevelType w:val="multilevel"/>
    <w:tmpl w:val="BF3C1A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D7117"/>
    <w:multiLevelType w:val="multilevel"/>
    <w:tmpl w:val="C08439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D5"/>
    <w:rsid w:val="00264E3C"/>
    <w:rsid w:val="00617DD5"/>
    <w:rsid w:val="00DE37D6"/>
    <w:rsid w:val="00E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7EF"/>
  <w15:chartTrackingRefBased/>
  <w15:docId w15:val="{D2C866FA-11AF-4C9F-BCA2-B90656C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17D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rsid w:val="00617DD5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Cerna</dc:creator>
  <cp:keywords/>
  <dc:description/>
  <cp:lastModifiedBy>Općina Cerna</cp:lastModifiedBy>
  <cp:revision>2</cp:revision>
  <dcterms:created xsi:type="dcterms:W3CDTF">2022-02-18T10:48:00Z</dcterms:created>
  <dcterms:modified xsi:type="dcterms:W3CDTF">2022-02-18T10:48:00Z</dcterms:modified>
</cp:coreProperties>
</file>