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2FDBE" w14:textId="77777777" w:rsidR="009067B3" w:rsidRPr="00466482" w:rsidRDefault="00000000" w:rsidP="009067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noProof/>
        </w:rPr>
        <w:pict w14:anchorId="0DD4F75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66.25pt;margin-top:-53.7pt;width:74.15pt;height:64.9pt;z-index:251658240">
            <v:imagedata r:id="rId4" o:title=""/>
            <w10:wrap type="topAndBottom"/>
          </v:shape>
        </w:pict>
      </w:r>
    </w:p>
    <w:p w14:paraId="50ED4AD9" w14:textId="77777777" w:rsidR="009067B3" w:rsidRPr="00466482" w:rsidRDefault="009067B3" w:rsidP="009067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466482">
        <w:rPr>
          <w:rFonts w:ascii="Times New Roman" w:hAnsi="Times New Roman"/>
          <w:color w:val="000000"/>
        </w:rPr>
        <w:t xml:space="preserve">          </w:t>
      </w:r>
      <w:r w:rsidRPr="00466482">
        <w:rPr>
          <w:rFonts w:ascii="Times New Roman" w:hAnsi="Times New Roman"/>
          <w:b/>
          <w:bCs/>
        </w:rPr>
        <w:t>REPUBLIKA HRVATSKA</w:t>
      </w:r>
    </w:p>
    <w:p w14:paraId="3A5D4518" w14:textId="77777777" w:rsidR="009067B3" w:rsidRPr="00466482" w:rsidRDefault="009067B3" w:rsidP="009067B3">
      <w:pPr>
        <w:keepNext/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466482">
        <w:rPr>
          <w:rFonts w:ascii="Times New Roman" w:hAnsi="Times New Roman"/>
          <w:b/>
          <w:bCs/>
          <w:sz w:val="24"/>
          <w:szCs w:val="24"/>
          <w:lang w:eastAsia="en-US"/>
        </w:rPr>
        <w:t>VUKOVARSKO-SRIJEMSKA ŽUPANIJA</w:t>
      </w:r>
    </w:p>
    <w:p w14:paraId="27307087" w14:textId="77777777" w:rsidR="009067B3" w:rsidRPr="00466482" w:rsidRDefault="009067B3" w:rsidP="009067B3">
      <w:pPr>
        <w:keepNext/>
        <w:spacing w:after="0" w:line="240" w:lineRule="auto"/>
        <w:ind w:firstLine="720"/>
        <w:jc w:val="both"/>
        <w:outlineLvl w:val="2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466482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 OPĆINA CERNA</w:t>
      </w:r>
    </w:p>
    <w:p w14:paraId="0859B779" w14:textId="77777777" w:rsidR="009067B3" w:rsidRPr="00466482" w:rsidRDefault="009067B3" w:rsidP="009067B3">
      <w:pPr>
        <w:ind w:firstLine="708"/>
        <w:rPr>
          <w:rFonts w:ascii="Times New Roman" w:hAnsi="Times New Roman"/>
          <w:b/>
          <w:bCs/>
        </w:rPr>
      </w:pPr>
      <w:r w:rsidRPr="00466482">
        <w:rPr>
          <w:rFonts w:ascii="Times New Roman" w:hAnsi="Times New Roman"/>
          <w:b/>
          <w:bCs/>
        </w:rPr>
        <w:t>OPĆINSKI NAČELNIK</w:t>
      </w:r>
    </w:p>
    <w:p w14:paraId="74E05AEB" w14:textId="38544F53" w:rsidR="009067B3" w:rsidRPr="00466482" w:rsidRDefault="009067B3" w:rsidP="009067B3">
      <w:pPr>
        <w:spacing w:after="0"/>
        <w:rPr>
          <w:rFonts w:ascii="Times New Roman" w:hAnsi="Times New Roman"/>
          <w:sz w:val="24"/>
          <w:szCs w:val="24"/>
        </w:rPr>
      </w:pPr>
      <w:r w:rsidRPr="00466482">
        <w:rPr>
          <w:rFonts w:ascii="Times New Roman" w:hAnsi="Times New Roman"/>
          <w:sz w:val="24"/>
          <w:szCs w:val="24"/>
        </w:rPr>
        <w:t xml:space="preserve">KLASA: </w:t>
      </w:r>
      <w:r>
        <w:rPr>
          <w:rFonts w:ascii="Times New Roman" w:hAnsi="Times New Roman"/>
          <w:sz w:val="24"/>
          <w:szCs w:val="24"/>
        </w:rPr>
        <w:t>024-02/2</w:t>
      </w:r>
      <w:r w:rsidR="00787BFD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-01/</w:t>
      </w:r>
      <w:r w:rsidR="00787BFD">
        <w:rPr>
          <w:rFonts w:ascii="Times New Roman" w:hAnsi="Times New Roman"/>
          <w:sz w:val="24"/>
          <w:szCs w:val="24"/>
        </w:rPr>
        <w:t>4</w:t>
      </w:r>
    </w:p>
    <w:p w14:paraId="5E0CF1E4" w14:textId="1B8A074C" w:rsidR="009067B3" w:rsidRPr="00466482" w:rsidRDefault="009067B3" w:rsidP="009067B3">
      <w:pPr>
        <w:spacing w:after="0"/>
        <w:rPr>
          <w:rFonts w:ascii="Times New Roman" w:hAnsi="Times New Roman"/>
          <w:sz w:val="24"/>
          <w:szCs w:val="24"/>
        </w:rPr>
      </w:pPr>
      <w:r w:rsidRPr="00466482">
        <w:rPr>
          <w:rFonts w:ascii="Times New Roman" w:hAnsi="Times New Roman"/>
          <w:sz w:val="24"/>
          <w:szCs w:val="24"/>
        </w:rPr>
        <w:t xml:space="preserve">URBROJ: </w:t>
      </w:r>
      <w:r>
        <w:rPr>
          <w:rFonts w:ascii="Times New Roman" w:hAnsi="Times New Roman"/>
          <w:sz w:val="24"/>
          <w:szCs w:val="24"/>
        </w:rPr>
        <w:t>2196-11-01-2</w:t>
      </w:r>
      <w:r w:rsidR="00787BFD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-2</w:t>
      </w:r>
    </w:p>
    <w:p w14:paraId="31A88FDF" w14:textId="4038B12F" w:rsidR="009067B3" w:rsidRPr="00466482" w:rsidRDefault="009067B3" w:rsidP="009067B3">
      <w:pPr>
        <w:spacing w:after="0"/>
        <w:rPr>
          <w:rFonts w:ascii="Times New Roman" w:hAnsi="Times New Roman"/>
          <w:sz w:val="24"/>
          <w:szCs w:val="24"/>
        </w:rPr>
      </w:pPr>
      <w:r w:rsidRPr="00466482">
        <w:rPr>
          <w:rFonts w:ascii="Times New Roman" w:hAnsi="Times New Roman"/>
          <w:sz w:val="24"/>
          <w:szCs w:val="24"/>
        </w:rPr>
        <w:t>Cerna,</w:t>
      </w:r>
      <w:r w:rsidR="00787BFD">
        <w:rPr>
          <w:rFonts w:ascii="Times New Roman" w:hAnsi="Times New Roman"/>
          <w:sz w:val="24"/>
          <w:szCs w:val="24"/>
        </w:rPr>
        <w:t xml:space="preserve"> 30</w:t>
      </w:r>
      <w:r w:rsidRPr="0046648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787BFD">
        <w:rPr>
          <w:rFonts w:ascii="Times New Roman" w:hAnsi="Times New Roman"/>
          <w:sz w:val="24"/>
          <w:szCs w:val="24"/>
        </w:rPr>
        <w:t xml:space="preserve">studenog </w:t>
      </w:r>
      <w:r w:rsidRPr="00466482">
        <w:rPr>
          <w:rFonts w:ascii="Times New Roman" w:hAnsi="Times New Roman"/>
          <w:sz w:val="24"/>
          <w:szCs w:val="24"/>
        </w:rPr>
        <w:t>202</w:t>
      </w:r>
      <w:r w:rsidR="00787BFD">
        <w:rPr>
          <w:rFonts w:ascii="Times New Roman" w:hAnsi="Times New Roman"/>
          <w:sz w:val="24"/>
          <w:szCs w:val="24"/>
        </w:rPr>
        <w:t>4</w:t>
      </w:r>
      <w:r w:rsidRPr="00466482">
        <w:rPr>
          <w:rFonts w:ascii="Times New Roman" w:hAnsi="Times New Roman"/>
          <w:sz w:val="24"/>
          <w:szCs w:val="24"/>
        </w:rPr>
        <w:t>. godine</w:t>
      </w:r>
    </w:p>
    <w:p w14:paraId="2AA421E6" w14:textId="77777777" w:rsidR="009067B3" w:rsidRPr="00466482" w:rsidRDefault="009067B3" w:rsidP="009067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466482">
        <w:rPr>
          <w:rFonts w:ascii="Times New Roman" w:hAnsi="Times New Roman"/>
        </w:rPr>
        <w:tab/>
      </w:r>
      <w:r w:rsidRPr="00466482">
        <w:rPr>
          <w:rFonts w:ascii="Times New Roman" w:hAnsi="Times New Roman"/>
        </w:rPr>
        <w:tab/>
      </w:r>
      <w:r w:rsidRPr="00466482">
        <w:rPr>
          <w:rFonts w:ascii="Times New Roman" w:hAnsi="Times New Roman"/>
        </w:rPr>
        <w:tab/>
      </w:r>
      <w:r w:rsidRPr="00466482">
        <w:rPr>
          <w:rFonts w:ascii="Times New Roman" w:hAnsi="Times New Roman"/>
        </w:rPr>
        <w:tab/>
      </w:r>
      <w:r w:rsidRPr="00466482">
        <w:rPr>
          <w:rFonts w:ascii="Times New Roman" w:hAnsi="Times New Roman"/>
          <w:b/>
          <w:bCs/>
        </w:rPr>
        <w:t xml:space="preserve">                                                  </w:t>
      </w:r>
    </w:p>
    <w:p w14:paraId="75B53DC2" w14:textId="77777777" w:rsidR="009067B3" w:rsidRPr="00A1762B" w:rsidRDefault="009067B3" w:rsidP="009067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450F2713" w14:textId="1A90E0EB" w:rsidR="009067B3" w:rsidRDefault="009067B3" w:rsidP="00DD62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C4B5E">
        <w:rPr>
          <w:rFonts w:ascii="Times New Roman" w:hAnsi="Times New Roman"/>
          <w:color w:val="000000"/>
          <w:sz w:val="24"/>
          <w:szCs w:val="24"/>
        </w:rPr>
        <w:t>Na temelju članka 4., stavak 2</w:t>
      </w:r>
      <w:r w:rsidR="005D2CF6">
        <w:rPr>
          <w:rFonts w:ascii="Times New Roman" w:hAnsi="Times New Roman"/>
          <w:color w:val="000000"/>
          <w:sz w:val="24"/>
          <w:szCs w:val="24"/>
        </w:rPr>
        <w:t>.</w:t>
      </w:r>
      <w:r w:rsidRPr="009C4B5E">
        <w:rPr>
          <w:rFonts w:ascii="Times New Roman" w:hAnsi="Times New Roman"/>
          <w:color w:val="000000"/>
          <w:sz w:val="24"/>
          <w:szCs w:val="24"/>
        </w:rPr>
        <w:t xml:space="preserve"> i 3</w:t>
      </w:r>
      <w:r w:rsidR="005D2CF6">
        <w:rPr>
          <w:rFonts w:ascii="Times New Roman" w:hAnsi="Times New Roman"/>
          <w:color w:val="000000"/>
          <w:sz w:val="24"/>
          <w:szCs w:val="24"/>
        </w:rPr>
        <w:t>.</w:t>
      </w:r>
      <w:r w:rsidRPr="009C4B5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C4B5E">
        <w:rPr>
          <w:rFonts w:ascii="Times New Roman" w:hAnsi="Times New Roman"/>
          <w:bCs/>
          <w:color w:val="000000"/>
          <w:sz w:val="24"/>
          <w:szCs w:val="24"/>
        </w:rPr>
        <w:t xml:space="preserve">Zakona o službenicima i namještenicima u lokalnoj i područnoj (regionalnoj) samoupravi </w:t>
      </w:r>
      <w:r w:rsidRPr="009C4B5E">
        <w:rPr>
          <w:rFonts w:ascii="Times New Roman" w:hAnsi="Times New Roman"/>
          <w:color w:val="000000"/>
          <w:sz w:val="24"/>
          <w:szCs w:val="24"/>
        </w:rPr>
        <w:t>("Narodne novine", br</w:t>
      </w:r>
      <w:r w:rsidR="00DD62E6">
        <w:rPr>
          <w:rFonts w:ascii="Times New Roman" w:hAnsi="Times New Roman"/>
          <w:color w:val="000000"/>
          <w:sz w:val="24"/>
          <w:szCs w:val="24"/>
        </w:rPr>
        <w:t>oj</w:t>
      </w:r>
      <w:r w:rsidRPr="009C4B5E">
        <w:rPr>
          <w:rFonts w:ascii="Times New Roman" w:hAnsi="Times New Roman"/>
          <w:color w:val="000000"/>
          <w:sz w:val="24"/>
          <w:szCs w:val="24"/>
        </w:rPr>
        <w:t xml:space="preserve"> 86/08, 61/11, 04/18, 112/19–daljnjem tekstu: Zakon), članka 6. Odluke o ustrojstvu i djelokrugu Jedinstvenog upravnog odjela </w:t>
      </w:r>
      <w:r w:rsidR="00722928">
        <w:rPr>
          <w:rFonts w:ascii="Times New Roman" w:hAnsi="Times New Roman"/>
          <w:color w:val="000000"/>
          <w:sz w:val="24"/>
          <w:szCs w:val="24"/>
        </w:rPr>
        <w:t>O</w:t>
      </w:r>
      <w:r w:rsidRPr="009C4B5E">
        <w:rPr>
          <w:rFonts w:ascii="Times New Roman" w:hAnsi="Times New Roman"/>
          <w:color w:val="000000"/>
          <w:sz w:val="24"/>
          <w:szCs w:val="24"/>
        </w:rPr>
        <w:t>pćine Cerna</w:t>
      </w:r>
      <w:r w:rsidR="00DD62E6">
        <w:rPr>
          <w:rFonts w:ascii="Times New Roman" w:hAnsi="Times New Roman"/>
          <w:color w:val="000000"/>
          <w:sz w:val="24"/>
          <w:szCs w:val="24"/>
        </w:rPr>
        <w:t xml:space="preserve"> („Službeni vjesnik“ Vukovarsko-srijemske županije broj 15/2021)</w:t>
      </w:r>
      <w:r w:rsidRPr="009C4B5E">
        <w:rPr>
          <w:rFonts w:ascii="Times New Roman" w:hAnsi="Times New Roman"/>
          <w:color w:val="000000"/>
          <w:sz w:val="24"/>
          <w:szCs w:val="24"/>
        </w:rPr>
        <w:t>, Općinski načelnik donosi</w:t>
      </w:r>
    </w:p>
    <w:p w14:paraId="573B211D" w14:textId="12723658" w:rsidR="009C4B5E" w:rsidRDefault="009C4B5E" w:rsidP="009067B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464B81E6" w14:textId="525A99C6" w:rsidR="009C4B5E" w:rsidRDefault="000130DD" w:rsidP="00DD62E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V</w:t>
      </w:r>
      <w:r w:rsidR="000D369E">
        <w:rPr>
          <w:rFonts w:ascii="Times New Roman" w:hAnsi="Times New Roman"/>
          <w:b/>
          <w:bCs/>
          <w:color w:val="000000"/>
          <w:sz w:val="24"/>
          <w:szCs w:val="24"/>
        </w:rPr>
        <w:t xml:space="preserve">. </w:t>
      </w:r>
      <w:r w:rsidR="00C03D0B">
        <w:rPr>
          <w:rFonts w:ascii="Times New Roman" w:hAnsi="Times New Roman"/>
          <w:b/>
          <w:bCs/>
          <w:color w:val="000000"/>
          <w:sz w:val="24"/>
          <w:szCs w:val="24"/>
        </w:rPr>
        <w:t>ODLUKU</w:t>
      </w:r>
    </w:p>
    <w:p w14:paraId="6630EE43" w14:textId="71D2CDBC" w:rsidR="009C4B5E" w:rsidRPr="0069084A" w:rsidRDefault="009C4B5E" w:rsidP="00DD62E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o izmjenama i dopunama Pravilnika</w:t>
      </w:r>
    </w:p>
    <w:p w14:paraId="7E317693" w14:textId="77061BE6" w:rsidR="009C4B5E" w:rsidRDefault="009C4B5E" w:rsidP="00DD62E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9084A">
        <w:rPr>
          <w:rFonts w:ascii="Times New Roman" w:hAnsi="Times New Roman"/>
          <w:b/>
          <w:bCs/>
          <w:color w:val="000000"/>
          <w:sz w:val="24"/>
          <w:szCs w:val="24"/>
        </w:rPr>
        <w:t>o unutarnjem redu Jedinstvenog upravnog odjela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A96F91">
        <w:rPr>
          <w:rFonts w:ascii="Times New Roman" w:hAnsi="Times New Roman"/>
          <w:b/>
          <w:bCs/>
          <w:color w:val="000000"/>
          <w:sz w:val="24"/>
          <w:szCs w:val="24"/>
        </w:rPr>
        <w:t>O</w:t>
      </w:r>
      <w:r w:rsidRPr="0069084A">
        <w:rPr>
          <w:rFonts w:ascii="Times New Roman" w:hAnsi="Times New Roman"/>
          <w:b/>
          <w:bCs/>
          <w:color w:val="000000"/>
          <w:sz w:val="24"/>
          <w:szCs w:val="24"/>
        </w:rPr>
        <w:t>pćine Cerna</w:t>
      </w:r>
    </w:p>
    <w:p w14:paraId="4A9ED75E" w14:textId="3E5764D5" w:rsidR="009C4B5E" w:rsidRDefault="009C4B5E" w:rsidP="009C4B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39C4121A" w14:textId="7B664160" w:rsidR="00240FDD" w:rsidRDefault="00240FDD" w:rsidP="009C4B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                                                 </w:t>
      </w:r>
      <w:r w:rsidR="00783A24">
        <w:rPr>
          <w:rFonts w:ascii="Times New Roman" w:hAnsi="Times New Roman"/>
          <w:b/>
          <w:bCs/>
          <w:color w:val="000000"/>
          <w:sz w:val="24"/>
          <w:szCs w:val="24"/>
        </w:rPr>
        <w:t xml:space="preserve">   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 Članak 1.</w:t>
      </w:r>
    </w:p>
    <w:p w14:paraId="7EEAA645" w14:textId="77777777" w:rsidR="00D15282" w:rsidRDefault="00D15282" w:rsidP="009C4B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2E01E9E7" w14:textId="0433A70B" w:rsidR="00085D71" w:rsidRDefault="00051368" w:rsidP="00D1528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U Pravilniku o unutarnjem redu Jedinstvenog upravnog odjela </w:t>
      </w:r>
      <w:r w:rsidR="00A96F91"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pćine Cerna</w:t>
      </w:r>
      <w:r w:rsidR="00A524FD">
        <w:rPr>
          <w:rFonts w:ascii="Times New Roman" w:hAnsi="Times New Roman"/>
          <w:color w:val="000000"/>
          <w:sz w:val="24"/>
          <w:szCs w:val="24"/>
        </w:rPr>
        <w:t xml:space="preserve"> („Službeni vjesnik“ </w:t>
      </w:r>
      <w:r w:rsidR="00197480">
        <w:rPr>
          <w:rFonts w:ascii="Times New Roman" w:hAnsi="Times New Roman"/>
          <w:color w:val="000000"/>
          <w:sz w:val="24"/>
          <w:szCs w:val="24"/>
        </w:rPr>
        <w:t>Vukovarsko</w:t>
      </w:r>
      <w:r w:rsidR="00A524FD">
        <w:rPr>
          <w:rFonts w:ascii="Times New Roman" w:hAnsi="Times New Roman"/>
          <w:color w:val="000000"/>
          <w:sz w:val="24"/>
          <w:szCs w:val="24"/>
        </w:rPr>
        <w:t>-srijemske županije br</w:t>
      </w:r>
      <w:r w:rsidR="000130DD">
        <w:rPr>
          <w:rFonts w:ascii="Times New Roman" w:hAnsi="Times New Roman"/>
          <w:color w:val="000000"/>
          <w:sz w:val="24"/>
          <w:szCs w:val="24"/>
        </w:rPr>
        <w:t>oj</w:t>
      </w:r>
      <w:r w:rsidR="00A524FD">
        <w:rPr>
          <w:rFonts w:ascii="Times New Roman" w:hAnsi="Times New Roman"/>
          <w:color w:val="000000"/>
          <w:sz w:val="24"/>
          <w:szCs w:val="24"/>
        </w:rPr>
        <w:t>:</w:t>
      </w:r>
      <w:r w:rsidR="000130D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524FD">
        <w:rPr>
          <w:rFonts w:ascii="Times New Roman" w:hAnsi="Times New Roman"/>
          <w:color w:val="000000"/>
          <w:sz w:val="24"/>
          <w:szCs w:val="24"/>
        </w:rPr>
        <w:t>5/22</w:t>
      </w:r>
      <w:r w:rsidR="00A96F91">
        <w:rPr>
          <w:rFonts w:ascii="Times New Roman" w:hAnsi="Times New Roman"/>
          <w:color w:val="000000"/>
          <w:sz w:val="24"/>
          <w:szCs w:val="24"/>
        </w:rPr>
        <w:t>, 19/22, 22/22, 15/23</w:t>
      </w:r>
      <w:r w:rsidR="00D15282">
        <w:rPr>
          <w:rFonts w:ascii="Times New Roman" w:hAnsi="Times New Roman"/>
          <w:color w:val="000000"/>
          <w:sz w:val="24"/>
          <w:szCs w:val="24"/>
        </w:rPr>
        <w:t xml:space="preserve"> i 5/24</w:t>
      </w:r>
      <w:r w:rsidR="00A524FD">
        <w:rPr>
          <w:rFonts w:ascii="Times New Roman" w:hAnsi="Times New Roman"/>
          <w:color w:val="000000"/>
          <w:sz w:val="24"/>
          <w:szCs w:val="24"/>
        </w:rPr>
        <w:t>)</w:t>
      </w:r>
      <w:r w:rsidR="00F069B0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E25FDE">
        <w:rPr>
          <w:rFonts w:ascii="Times New Roman" w:hAnsi="Times New Roman"/>
          <w:color w:val="000000"/>
          <w:sz w:val="24"/>
          <w:szCs w:val="24"/>
        </w:rPr>
        <w:t>mijenja se</w:t>
      </w:r>
      <w:r w:rsidR="00A010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85D71">
        <w:rPr>
          <w:rFonts w:ascii="Times New Roman" w:hAnsi="Times New Roman"/>
          <w:color w:val="000000"/>
          <w:sz w:val="24"/>
          <w:szCs w:val="24"/>
        </w:rPr>
        <w:t xml:space="preserve">broj izvršitelja radnog mjesta „ Višeg stručnog savjetnika za financije“, </w:t>
      </w:r>
    </w:p>
    <w:p w14:paraId="6CC6695C" w14:textId="33ED6C47" w:rsidR="00085D71" w:rsidRDefault="00085D71" w:rsidP="00D1528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„Broj izvršitelja 1.“</w:t>
      </w:r>
    </w:p>
    <w:p w14:paraId="7955EC69" w14:textId="5F62F607" w:rsidR="00085D71" w:rsidRDefault="00D15282" w:rsidP="00D1528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S</w:t>
      </w:r>
      <w:r w:rsidR="00085D71">
        <w:rPr>
          <w:rFonts w:ascii="Times New Roman" w:hAnsi="Times New Roman"/>
          <w:color w:val="000000"/>
          <w:sz w:val="24"/>
          <w:szCs w:val="24"/>
        </w:rPr>
        <w:t>ada glasi:</w:t>
      </w:r>
    </w:p>
    <w:p w14:paraId="2EFBC4B5" w14:textId="0EC449C1" w:rsidR="005D2CF6" w:rsidRPr="009C4B5E" w:rsidRDefault="00085D71" w:rsidP="00DD62E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„Broj izvršitelja: 2.“</w:t>
      </w:r>
    </w:p>
    <w:p w14:paraId="49DA9AFA" w14:textId="0A18FED4" w:rsidR="008A1E66" w:rsidRDefault="008A1E66" w:rsidP="008A1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01299"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                                              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701299">
        <w:rPr>
          <w:rFonts w:ascii="Times New Roman" w:hAnsi="Times New Roman"/>
          <w:b/>
          <w:bCs/>
          <w:color w:val="000000"/>
          <w:sz w:val="24"/>
          <w:szCs w:val="24"/>
        </w:rPr>
        <w:t xml:space="preserve">  Članak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A96F91">
        <w:rPr>
          <w:rFonts w:ascii="Times New Roman" w:hAnsi="Times New Roman"/>
          <w:b/>
          <w:bCs/>
          <w:color w:val="000000"/>
          <w:sz w:val="24"/>
          <w:szCs w:val="24"/>
        </w:rPr>
        <w:t>2</w:t>
      </w:r>
      <w:r w:rsidRPr="00701299">
        <w:rPr>
          <w:rFonts w:ascii="Times New Roman" w:hAnsi="Times New Roman"/>
          <w:b/>
          <w:bCs/>
          <w:color w:val="000000"/>
          <w:sz w:val="24"/>
          <w:szCs w:val="24"/>
        </w:rPr>
        <w:t xml:space="preserve">. </w:t>
      </w:r>
    </w:p>
    <w:p w14:paraId="239438DA" w14:textId="77777777" w:rsidR="00D15282" w:rsidRDefault="00D15282" w:rsidP="008A1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6261317D" w14:textId="1FA54BB2" w:rsidR="00FC60AA" w:rsidRDefault="00197480" w:rsidP="008A1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97480">
        <w:rPr>
          <w:rFonts w:ascii="Times New Roman" w:hAnsi="Times New Roman"/>
          <w:color w:val="000000"/>
          <w:sz w:val="24"/>
          <w:szCs w:val="24"/>
        </w:rPr>
        <w:t xml:space="preserve">Ova Odluka </w:t>
      </w:r>
      <w:r>
        <w:rPr>
          <w:rFonts w:ascii="Times New Roman" w:hAnsi="Times New Roman"/>
          <w:color w:val="000000"/>
          <w:sz w:val="24"/>
          <w:szCs w:val="24"/>
        </w:rPr>
        <w:t xml:space="preserve">stupa na snagu osmi dan od dana objave, a objaviti će se u „Službenom vjesniku“ Vukovarsko-srijemske županije.  </w:t>
      </w:r>
    </w:p>
    <w:p w14:paraId="2355C14F" w14:textId="0BB60D14" w:rsidR="00197480" w:rsidRDefault="00197480" w:rsidP="008A1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2206A04" w14:textId="77777777" w:rsidR="005D2CF6" w:rsidRPr="00197480" w:rsidRDefault="005D2CF6" w:rsidP="008A1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920F066" w14:textId="1CCC2B94" w:rsidR="008A1E66" w:rsidRDefault="008A1E66" w:rsidP="008A1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5FB08DF4" w14:textId="090DBCBC" w:rsidR="00197480" w:rsidRDefault="00197480" w:rsidP="001974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197480">
        <w:rPr>
          <w:rFonts w:ascii="Times New Roman" w:hAnsi="Times New Roman"/>
          <w:color w:val="000000"/>
          <w:sz w:val="24"/>
          <w:szCs w:val="24"/>
        </w:rPr>
        <w:t xml:space="preserve">                           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</w:t>
      </w:r>
      <w:r w:rsidRPr="00197480">
        <w:rPr>
          <w:rFonts w:ascii="Times New Roman" w:hAnsi="Times New Roman"/>
          <w:color w:val="000000"/>
          <w:sz w:val="24"/>
          <w:szCs w:val="24"/>
        </w:rPr>
        <w:t xml:space="preserve"> OPĆINSKI NAČELNIK</w:t>
      </w:r>
    </w:p>
    <w:p w14:paraId="6F0E1C09" w14:textId="38F51CC3" w:rsidR="00197480" w:rsidRPr="00197480" w:rsidRDefault="00197480" w:rsidP="001974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Josip Štorek</w:t>
      </w:r>
    </w:p>
    <w:p w14:paraId="2AAE9C18" w14:textId="77777777" w:rsidR="00BF76F1" w:rsidRPr="009C4B5E" w:rsidRDefault="00BF76F1" w:rsidP="00197480">
      <w:pPr>
        <w:jc w:val="right"/>
        <w:rPr>
          <w:sz w:val="24"/>
          <w:szCs w:val="24"/>
        </w:rPr>
      </w:pPr>
    </w:p>
    <w:sectPr w:rsidR="00BF76F1" w:rsidRPr="009C4B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FF5"/>
    <w:rsid w:val="000130DD"/>
    <w:rsid w:val="00051368"/>
    <w:rsid w:val="00085D71"/>
    <w:rsid w:val="000D369E"/>
    <w:rsid w:val="001440BF"/>
    <w:rsid w:val="00197480"/>
    <w:rsid w:val="00240FDD"/>
    <w:rsid w:val="00582445"/>
    <w:rsid w:val="005D2CF6"/>
    <w:rsid w:val="005D5229"/>
    <w:rsid w:val="00701299"/>
    <w:rsid w:val="00722928"/>
    <w:rsid w:val="00783A24"/>
    <w:rsid w:val="00787BFD"/>
    <w:rsid w:val="007F3537"/>
    <w:rsid w:val="00811BB9"/>
    <w:rsid w:val="008A1E66"/>
    <w:rsid w:val="009067B3"/>
    <w:rsid w:val="009C4B5E"/>
    <w:rsid w:val="00A010A4"/>
    <w:rsid w:val="00A524FD"/>
    <w:rsid w:val="00A72FF5"/>
    <w:rsid w:val="00A96F91"/>
    <w:rsid w:val="00BF76F1"/>
    <w:rsid w:val="00C03D0B"/>
    <w:rsid w:val="00C5257D"/>
    <w:rsid w:val="00D15282"/>
    <w:rsid w:val="00DD62E6"/>
    <w:rsid w:val="00E25FDE"/>
    <w:rsid w:val="00E87201"/>
    <w:rsid w:val="00F069B0"/>
    <w:rsid w:val="00F24E30"/>
    <w:rsid w:val="00F8780F"/>
    <w:rsid w:val="00FC6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78F6933"/>
  <w15:chartTrackingRefBased/>
  <w15:docId w15:val="{A512DA79-74F4-480B-A8D5-2107489EF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67B3"/>
    <w:rPr>
      <w:rFonts w:eastAsiaTheme="minorEastAsia" w:cs="Times New Roman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Cerna</dc:creator>
  <cp:keywords/>
  <dc:description/>
  <cp:lastModifiedBy>Općina Cerna</cp:lastModifiedBy>
  <cp:revision>14</cp:revision>
  <cp:lastPrinted>2025-01-09T11:46:00Z</cp:lastPrinted>
  <dcterms:created xsi:type="dcterms:W3CDTF">2022-09-01T09:14:00Z</dcterms:created>
  <dcterms:modified xsi:type="dcterms:W3CDTF">2025-01-09T12:31:00Z</dcterms:modified>
</cp:coreProperties>
</file>