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408EE" w14:textId="7CF4EF68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431729">
        <w:rPr>
          <w:rFonts w:ascii="Times New Roman" w:hAnsi="Times New Roman"/>
          <w:sz w:val="24"/>
        </w:rPr>
        <w:t xml:space="preserve">Na temelju članka </w:t>
      </w:r>
      <w:r w:rsidR="00BA0355" w:rsidRPr="00431729">
        <w:rPr>
          <w:rFonts w:ascii="Times New Roman" w:hAnsi="Times New Roman"/>
          <w:sz w:val="24"/>
        </w:rPr>
        <w:t>74</w:t>
      </w:r>
      <w:r w:rsidRPr="00431729">
        <w:rPr>
          <w:rFonts w:ascii="Times New Roman" w:hAnsi="Times New Roman"/>
          <w:sz w:val="24"/>
        </w:rPr>
        <w:t xml:space="preserve">. Zakona o </w:t>
      </w:r>
      <w:r w:rsidR="00BA0355" w:rsidRPr="00431729">
        <w:rPr>
          <w:rFonts w:ascii="Times New Roman" w:hAnsi="Times New Roman"/>
          <w:sz w:val="24"/>
        </w:rPr>
        <w:t>s</w:t>
      </w:r>
      <w:r w:rsidRPr="00431729">
        <w:rPr>
          <w:rFonts w:ascii="Times New Roman" w:hAnsi="Times New Roman"/>
          <w:sz w:val="24"/>
        </w:rPr>
        <w:t xml:space="preserve">portu (NN </w:t>
      </w:r>
      <w:hyperlink r:id="rId5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71/06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6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150/08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7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124/10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8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124/11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9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86/12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10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94/13</w:t>
        </w:r>
      </w:hyperlink>
      <w:r w:rsidR="00BA0355" w:rsidRPr="00431729">
        <w:rPr>
          <w:rFonts w:ascii="Times New Roman" w:hAnsi="Times New Roman"/>
          <w:sz w:val="24"/>
        </w:rPr>
        <w:t>,</w:t>
      </w:r>
      <w:hyperlink r:id="rId11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 85/15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12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19/16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13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14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47/20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15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77/20</w:t>
        </w:r>
      </w:hyperlink>
      <w:r w:rsidRPr="00431729">
        <w:rPr>
          <w:rFonts w:ascii="Times New Roman" w:hAnsi="Times New Roman"/>
          <w:sz w:val="24"/>
        </w:rPr>
        <w:t xml:space="preserve">), članka 29. Statuta </w:t>
      </w:r>
      <w:r w:rsidR="005C1E65" w:rsidRPr="00431729">
        <w:rPr>
          <w:rFonts w:ascii="Times New Roman" w:hAnsi="Times New Roman"/>
          <w:sz w:val="24"/>
        </w:rPr>
        <w:t>O</w:t>
      </w:r>
      <w:r w:rsidRPr="00431729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BA0355" w:rsidRPr="00431729">
        <w:rPr>
          <w:rFonts w:ascii="Times New Roman" w:hAnsi="Times New Roman"/>
          <w:sz w:val="24"/>
        </w:rPr>
        <w:t xml:space="preserve"> i 4/21</w:t>
      </w:r>
      <w:r w:rsidRPr="00431729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5063D9" w:rsidRPr="00431729">
        <w:rPr>
          <w:rFonts w:ascii="Times New Roman" w:hAnsi="Times New Roman"/>
          <w:sz w:val="24"/>
        </w:rPr>
        <w:t xml:space="preserve"> i 2/22</w:t>
      </w:r>
      <w:r w:rsidRPr="00431729">
        <w:rPr>
          <w:rFonts w:ascii="Times New Roman" w:hAnsi="Times New Roman"/>
          <w:sz w:val="24"/>
        </w:rPr>
        <w:t xml:space="preserve">) na </w:t>
      </w:r>
      <w:r w:rsidR="00FD28AF" w:rsidRPr="00431729">
        <w:rPr>
          <w:rFonts w:ascii="Times New Roman" w:hAnsi="Times New Roman"/>
          <w:sz w:val="24"/>
        </w:rPr>
        <w:t>2</w:t>
      </w:r>
      <w:r w:rsidR="003A05C9">
        <w:rPr>
          <w:rFonts w:ascii="Times New Roman" w:hAnsi="Times New Roman"/>
          <w:sz w:val="24"/>
        </w:rPr>
        <w:t>3</w:t>
      </w:r>
      <w:r w:rsidR="005063D9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 xml:space="preserve">sjednici Općinskog vijeća, održanoj </w:t>
      </w:r>
      <w:r w:rsidR="003A05C9">
        <w:rPr>
          <w:rFonts w:ascii="Times New Roman" w:hAnsi="Times New Roman"/>
          <w:sz w:val="24"/>
        </w:rPr>
        <w:t>27</w:t>
      </w:r>
      <w:r w:rsidR="005C1E65">
        <w:rPr>
          <w:rFonts w:ascii="Times New Roman" w:hAnsi="Times New Roman"/>
          <w:sz w:val="24"/>
        </w:rPr>
        <w:t xml:space="preserve">. </w:t>
      </w:r>
      <w:r w:rsidR="003A05C9">
        <w:rPr>
          <w:rFonts w:ascii="Times New Roman" w:hAnsi="Times New Roman"/>
          <w:sz w:val="24"/>
        </w:rPr>
        <w:t>ožujka 2024</w:t>
      </w:r>
      <w:r w:rsidRPr="002516C8">
        <w:rPr>
          <w:rFonts w:ascii="Times New Roman" w:hAnsi="Times New Roman"/>
          <w:sz w:val="24"/>
        </w:rPr>
        <w:t>. godine, d</w:t>
      </w:r>
      <w:r w:rsidR="005063D9">
        <w:rPr>
          <w:rFonts w:ascii="Times New Roman" w:hAnsi="Times New Roman"/>
          <w:sz w:val="24"/>
        </w:rPr>
        <w:t>on</w:t>
      </w:r>
      <w:r w:rsidR="003E4C7B">
        <w:rPr>
          <w:rFonts w:ascii="Times New Roman" w:hAnsi="Times New Roman"/>
          <w:sz w:val="24"/>
        </w:rPr>
        <w:t>ijet</w:t>
      </w:r>
      <w:r w:rsidR="003A05C9">
        <w:rPr>
          <w:rFonts w:ascii="Times New Roman" w:hAnsi="Times New Roman"/>
          <w:sz w:val="24"/>
        </w:rPr>
        <w:t>e su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5CC2D5E0" w:rsidR="001A706C" w:rsidRPr="002516C8" w:rsidRDefault="003A05C9" w:rsidP="001A706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I. IZMJENE I DOPUNE </w:t>
      </w:r>
      <w:r w:rsidR="001A706C" w:rsidRPr="002516C8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1A706C" w:rsidRPr="002516C8">
        <w:rPr>
          <w:rFonts w:ascii="Times New Roman" w:hAnsi="Times New Roman"/>
          <w:b/>
          <w:sz w:val="24"/>
        </w:rPr>
        <w:t xml:space="preserve"> JAVNIH POTREBA U SPORTU </w:t>
      </w:r>
    </w:p>
    <w:p w14:paraId="1B91FE95" w14:textId="0B5E3022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FD28AF">
        <w:rPr>
          <w:rFonts w:ascii="Times New Roman" w:hAnsi="Times New Roman"/>
          <w:b/>
          <w:sz w:val="24"/>
        </w:rPr>
        <w:t>4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1012C36A" w14:textId="77777777" w:rsidR="003A05C9" w:rsidRPr="002516C8" w:rsidRDefault="003A05C9" w:rsidP="001A706C">
      <w:pPr>
        <w:jc w:val="center"/>
        <w:rPr>
          <w:rFonts w:ascii="Times New Roman" w:hAnsi="Times New Roman"/>
          <w:b/>
          <w:sz w:val="24"/>
        </w:rPr>
      </w:pPr>
    </w:p>
    <w:p w14:paraId="4AA8D499" w14:textId="3ADF6E1C" w:rsidR="001A706C" w:rsidRPr="003A05C9" w:rsidRDefault="003A05C9" w:rsidP="003A05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program javnih potreba u školstvu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321"/>
        <w:gridCol w:w="2823"/>
        <w:gridCol w:w="2235"/>
      </w:tblGrid>
      <w:tr w:rsidR="003A05C9" w14:paraId="6DD69368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7D3B" w14:textId="77777777" w:rsidR="003A05C9" w:rsidRDefault="003A05C9" w:rsidP="001348FC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61600" w14:textId="77777777" w:rsidR="003A05C9" w:rsidRDefault="003A05C9" w:rsidP="001348FC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E87A" w14:textId="77777777" w:rsidR="003A05C9" w:rsidRDefault="003A05C9" w:rsidP="001348FC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Proračun 2024.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4811" w14:textId="77777777" w:rsidR="003A05C9" w:rsidRDefault="003A05C9" w:rsidP="001348FC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I. Izmjene i dopune (€)</w:t>
            </w:r>
          </w:p>
        </w:tc>
      </w:tr>
      <w:tr w:rsidR="003A05C9" w14:paraId="0B5BD061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F7D0" w14:textId="77777777" w:rsidR="003A05C9" w:rsidRDefault="003A05C9" w:rsidP="001348FC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CA4C" w14:textId="7317449B" w:rsidR="003A05C9" w:rsidRDefault="003A05C9" w:rsidP="001348FC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Sufinanciranje sportskih klubova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7005" w14:textId="78F7F3C2" w:rsidR="003A05C9" w:rsidRDefault="003A05C9" w:rsidP="001348FC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 xml:space="preserve">124.000,00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424F" w14:textId="5427F05A" w:rsidR="003A05C9" w:rsidRDefault="003A05C9" w:rsidP="001348FC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 xml:space="preserve">128.870,00 </w:t>
            </w:r>
          </w:p>
        </w:tc>
      </w:tr>
      <w:tr w:rsidR="003A05C9" w14:paraId="77FC2A83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5E07E" w14:textId="77777777" w:rsidR="003A05C9" w:rsidRDefault="003A05C9" w:rsidP="001348FC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3802" w14:textId="4A63BE04" w:rsidR="003A05C9" w:rsidRDefault="003A05C9" w:rsidP="001348FC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Izgradnja tribine i rasvjete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96B2" w14:textId="0E783312" w:rsidR="003A05C9" w:rsidRDefault="003A05C9" w:rsidP="001348FC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113.272,28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0E8B4" w14:textId="3C147B46" w:rsidR="003A05C9" w:rsidRDefault="003A05C9" w:rsidP="001348FC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 xml:space="preserve">150.000,00 </w:t>
            </w:r>
          </w:p>
        </w:tc>
      </w:tr>
      <w:tr w:rsidR="003A05C9" w14:paraId="467E0E92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C48F9" w14:textId="77777777" w:rsidR="003A05C9" w:rsidRDefault="003A05C9" w:rsidP="001348FC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3779" w14:textId="77777777" w:rsidR="003A05C9" w:rsidRDefault="003A05C9" w:rsidP="001348FC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ED94" w14:textId="31E609BD" w:rsidR="003A05C9" w:rsidRDefault="003A05C9" w:rsidP="001348FC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237.272,28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B31B1" w14:textId="5191FDC2" w:rsidR="003A05C9" w:rsidRDefault="003A05C9" w:rsidP="001348FC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278.870,00 </w:t>
            </w:r>
          </w:p>
        </w:tc>
      </w:tr>
    </w:tbl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2A48364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</w:t>
      </w:r>
      <w:r w:rsidR="00BA0355">
        <w:rPr>
          <w:rFonts w:ascii="Times New Roman" w:hAnsi="Times New Roman"/>
          <w:sz w:val="24"/>
        </w:rPr>
        <w:t xml:space="preserve"> </w:t>
      </w:r>
      <w:r w:rsidR="005063D9">
        <w:rPr>
          <w:rFonts w:ascii="Times New Roman" w:hAnsi="Times New Roman"/>
          <w:sz w:val="24"/>
        </w:rPr>
        <w:t>osmog</w:t>
      </w:r>
      <w:r w:rsidR="00BA0355">
        <w:rPr>
          <w:rFonts w:ascii="Times New Roman" w:hAnsi="Times New Roman"/>
          <w:sz w:val="24"/>
        </w:rPr>
        <w:t xml:space="preserve"> dana od</w:t>
      </w:r>
      <w:r w:rsidRPr="002516C8">
        <w:rPr>
          <w:rFonts w:ascii="Times New Roman" w:hAnsi="Times New Roman"/>
          <w:sz w:val="24"/>
        </w:rPr>
        <w:t xml:space="preserve"> da</w:t>
      </w:r>
      <w:r w:rsidR="00BA0355">
        <w:rPr>
          <w:rFonts w:ascii="Times New Roman" w:hAnsi="Times New Roman"/>
          <w:sz w:val="24"/>
        </w:rPr>
        <w:t>na</w:t>
      </w:r>
      <w:r w:rsidRPr="002516C8">
        <w:rPr>
          <w:rFonts w:ascii="Times New Roman" w:hAnsi="Times New Roman"/>
          <w:sz w:val="24"/>
        </w:rPr>
        <w:t xml:space="preserve"> objave u </w:t>
      </w:r>
      <w:r w:rsidR="008A677D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8A677D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A05C9">
        <w:rPr>
          <w:rFonts w:ascii="Times New Roman" w:hAnsi="Times New Roman"/>
          <w:sz w:val="24"/>
        </w:rPr>
        <w:t>.</w:t>
      </w:r>
    </w:p>
    <w:p w14:paraId="17DCB363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2A819989" w:rsidR="001A706C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2516C8" w:rsidRDefault="00BA0355" w:rsidP="001A706C">
      <w:pPr>
        <w:jc w:val="both"/>
        <w:rPr>
          <w:rFonts w:ascii="Times New Roman" w:hAnsi="Times New Roman"/>
          <w:sz w:val="24"/>
        </w:rPr>
      </w:pPr>
    </w:p>
    <w:p w14:paraId="17DC85F2" w14:textId="3A0F2840" w:rsidR="001A706C" w:rsidRPr="002B1CBA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2B1CBA">
        <w:rPr>
          <w:rFonts w:ascii="Times New Roman" w:eastAsia="Batang" w:hAnsi="Times New Roman"/>
          <w:sz w:val="24"/>
        </w:rPr>
        <w:t>K</w:t>
      </w:r>
      <w:r w:rsidR="007B0029" w:rsidRPr="002B1CBA">
        <w:rPr>
          <w:rFonts w:ascii="Times New Roman" w:eastAsia="Batang" w:hAnsi="Times New Roman"/>
          <w:sz w:val="24"/>
        </w:rPr>
        <w:t>LASA</w:t>
      </w:r>
      <w:r w:rsidRPr="002B1CBA">
        <w:rPr>
          <w:rFonts w:ascii="Times New Roman" w:eastAsia="Batang" w:hAnsi="Times New Roman"/>
          <w:sz w:val="24"/>
        </w:rPr>
        <w:t xml:space="preserve">: </w:t>
      </w:r>
      <w:r w:rsidR="003B0DF0" w:rsidRPr="002B1CBA">
        <w:rPr>
          <w:rFonts w:ascii="Times New Roman" w:eastAsia="Batang" w:hAnsi="Times New Roman"/>
          <w:sz w:val="24"/>
        </w:rPr>
        <w:t>620-01</w:t>
      </w:r>
      <w:r w:rsidR="00B760A8" w:rsidRPr="002B1CBA">
        <w:rPr>
          <w:rFonts w:ascii="Times New Roman" w:eastAsia="Batang" w:hAnsi="Times New Roman"/>
          <w:sz w:val="24"/>
        </w:rPr>
        <w:t>/2</w:t>
      </w:r>
      <w:r w:rsidR="002B1CBA" w:rsidRPr="002B1CBA">
        <w:rPr>
          <w:rFonts w:ascii="Times New Roman" w:eastAsia="Batang" w:hAnsi="Times New Roman"/>
          <w:sz w:val="24"/>
        </w:rPr>
        <w:t>3</w:t>
      </w:r>
      <w:r w:rsidR="00B760A8" w:rsidRPr="002B1CBA">
        <w:rPr>
          <w:rFonts w:ascii="Times New Roman" w:eastAsia="Batang" w:hAnsi="Times New Roman"/>
          <w:sz w:val="24"/>
        </w:rPr>
        <w:t>-0</w:t>
      </w:r>
      <w:r w:rsidR="00A8116B" w:rsidRPr="002B1CBA">
        <w:rPr>
          <w:rFonts w:ascii="Times New Roman" w:eastAsia="Batang" w:hAnsi="Times New Roman"/>
          <w:sz w:val="24"/>
        </w:rPr>
        <w:t>1</w:t>
      </w:r>
      <w:r w:rsidR="00B760A8" w:rsidRPr="002B1CBA">
        <w:rPr>
          <w:rFonts w:ascii="Times New Roman" w:eastAsia="Batang" w:hAnsi="Times New Roman"/>
          <w:sz w:val="24"/>
        </w:rPr>
        <w:t>/</w:t>
      </w:r>
      <w:r w:rsidR="005C1E65" w:rsidRPr="002B1CBA">
        <w:rPr>
          <w:rFonts w:ascii="Times New Roman" w:eastAsia="Batang" w:hAnsi="Times New Roman"/>
          <w:sz w:val="24"/>
        </w:rPr>
        <w:t>1</w:t>
      </w:r>
    </w:p>
    <w:p w14:paraId="020B4266" w14:textId="45516222" w:rsidR="001A706C" w:rsidRPr="002B1CBA" w:rsidRDefault="001A706C" w:rsidP="001A706C">
      <w:pPr>
        <w:rPr>
          <w:rFonts w:ascii="Times New Roman" w:eastAsia="Batang" w:hAnsi="Times New Roman"/>
          <w:sz w:val="24"/>
        </w:rPr>
      </w:pPr>
      <w:r w:rsidRPr="002B1CBA">
        <w:rPr>
          <w:rFonts w:ascii="Times New Roman" w:eastAsia="Batang" w:hAnsi="Times New Roman"/>
          <w:sz w:val="24"/>
        </w:rPr>
        <w:t>U</w:t>
      </w:r>
      <w:r w:rsidR="007B0029" w:rsidRPr="002B1CBA">
        <w:rPr>
          <w:rFonts w:ascii="Times New Roman" w:eastAsia="Batang" w:hAnsi="Times New Roman"/>
          <w:sz w:val="24"/>
        </w:rPr>
        <w:t>RBROJ</w:t>
      </w:r>
      <w:r w:rsidRPr="002B1CBA">
        <w:rPr>
          <w:rFonts w:ascii="Times New Roman" w:eastAsia="Batang" w:hAnsi="Times New Roman"/>
          <w:sz w:val="24"/>
        </w:rPr>
        <w:t xml:space="preserve">: </w:t>
      </w:r>
      <w:r w:rsidR="005063D9" w:rsidRPr="002B1CBA">
        <w:rPr>
          <w:rFonts w:ascii="Times New Roman" w:eastAsia="Batang" w:hAnsi="Times New Roman"/>
          <w:sz w:val="24"/>
        </w:rPr>
        <w:t>2196-11-0</w:t>
      </w:r>
      <w:r w:rsidR="00A8116B" w:rsidRPr="002B1CBA">
        <w:rPr>
          <w:rFonts w:ascii="Times New Roman" w:eastAsia="Batang" w:hAnsi="Times New Roman"/>
          <w:sz w:val="24"/>
        </w:rPr>
        <w:t>2</w:t>
      </w:r>
      <w:r w:rsidR="005063D9" w:rsidRPr="002B1CBA">
        <w:rPr>
          <w:rFonts w:ascii="Times New Roman" w:eastAsia="Batang" w:hAnsi="Times New Roman"/>
          <w:sz w:val="24"/>
        </w:rPr>
        <w:t>-2</w:t>
      </w:r>
      <w:r w:rsidR="003A05C9">
        <w:rPr>
          <w:rFonts w:ascii="Times New Roman" w:eastAsia="Batang" w:hAnsi="Times New Roman"/>
          <w:sz w:val="24"/>
        </w:rPr>
        <w:t>4-</w:t>
      </w:r>
      <w:r w:rsidR="00092071">
        <w:rPr>
          <w:rFonts w:ascii="Times New Roman" w:eastAsia="Batang" w:hAnsi="Times New Roman"/>
          <w:sz w:val="24"/>
        </w:rPr>
        <w:t>2</w:t>
      </w:r>
    </w:p>
    <w:p w14:paraId="04FF005A" w14:textId="5B4149FF" w:rsidR="001A706C" w:rsidRPr="002516C8" w:rsidRDefault="001A706C" w:rsidP="001A706C">
      <w:r w:rsidRPr="002516C8">
        <w:rPr>
          <w:rFonts w:ascii="Times New Roman" w:eastAsia="Batang" w:hAnsi="Times New Roman"/>
          <w:sz w:val="24"/>
        </w:rPr>
        <w:t>Cern</w:t>
      </w:r>
      <w:r w:rsidR="003E4C7B">
        <w:rPr>
          <w:rFonts w:ascii="Times New Roman" w:eastAsia="Batang" w:hAnsi="Times New Roman"/>
          <w:sz w:val="24"/>
        </w:rPr>
        <w:t>a</w:t>
      </w:r>
      <w:r w:rsidR="005C1E65">
        <w:rPr>
          <w:rFonts w:ascii="Times New Roman" w:eastAsia="Batang" w:hAnsi="Times New Roman"/>
          <w:sz w:val="24"/>
        </w:rPr>
        <w:t xml:space="preserve">, </w:t>
      </w:r>
      <w:r w:rsidR="003A05C9">
        <w:rPr>
          <w:rFonts w:ascii="Times New Roman" w:eastAsia="Batang" w:hAnsi="Times New Roman"/>
          <w:sz w:val="24"/>
        </w:rPr>
        <w:t>27. ožujka 2024.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6559731A" w14:textId="77777777" w:rsidR="001A706C" w:rsidRPr="002516C8" w:rsidRDefault="001A706C" w:rsidP="001A706C">
      <w:pPr>
        <w:pStyle w:val="Bezproreda"/>
        <w:jc w:val="right"/>
        <w:rPr>
          <w:rFonts w:ascii="Times New Roman" w:hAnsi="Times New Roman"/>
          <w:sz w:val="24"/>
        </w:rPr>
      </w:pP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2626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092071"/>
    <w:rsid w:val="001A706C"/>
    <w:rsid w:val="002B1CBA"/>
    <w:rsid w:val="003A05C9"/>
    <w:rsid w:val="003B0DF0"/>
    <w:rsid w:val="003C5D2D"/>
    <w:rsid w:val="003E4C7B"/>
    <w:rsid w:val="00431729"/>
    <w:rsid w:val="004C2DE0"/>
    <w:rsid w:val="005063D9"/>
    <w:rsid w:val="005C1E65"/>
    <w:rsid w:val="007B0029"/>
    <w:rsid w:val="00861D31"/>
    <w:rsid w:val="00895967"/>
    <w:rsid w:val="008A677D"/>
    <w:rsid w:val="00A8116B"/>
    <w:rsid w:val="00B760A8"/>
    <w:rsid w:val="00BA0355"/>
    <w:rsid w:val="00EC770D"/>
    <w:rsid w:val="00FD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3A0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59" TargetMode="External"/><Relationship Id="rId13" Type="http://schemas.openxmlformats.org/officeDocument/2006/relationships/hyperlink" Target="https://www.zakon.hr/cms.htm?id=409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58" TargetMode="External"/><Relationship Id="rId12" Type="http://schemas.openxmlformats.org/officeDocument/2006/relationships/hyperlink" Target="https://www.zakon.hr/cms.htm?id=1603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57" TargetMode="External"/><Relationship Id="rId11" Type="http://schemas.openxmlformats.org/officeDocument/2006/relationships/hyperlink" Target="https://www.zakon.hr/cms.htm?id=12103" TargetMode="External"/><Relationship Id="rId5" Type="http://schemas.openxmlformats.org/officeDocument/2006/relationships/hyperlink" Target="https://www.zakon.hr/cms.htm?id=56" TargetMode="External"/><Relationship Id="rId15" Type="http://schemas.openxmlformats.org/officeDocument/2006/relationships/hyperlink" Target="https://www.zakon.hr/cms.htm?id=45094" TargetMode="External"/><Relationship Id="rId10" Type="http://schemas.openxmlformats.org/officeDocument/2006/relationships/hyperlink" Target="https://www.zakon.hr/cms.htm?id=4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60" TargetMode="External"/><Relationship Id="rId14" Type="http://schemas.openxmlformats.org/officeDocument/2006/relationships/hyperlink" Target="https://www.zakon.hr/cms.htm?id=4427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18</cp:revision>
  <dcterms:created xsi:type="dcterms:W3CDTF">2021-11-11T10:11:00Z</dcterms:created>
  <dcterms:modified xsi:type="dcterms:W3CDTF">2024-04-02T09:50:00Z</dcterms:modified>
</cp:coreProperties>
</file>