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408EE" w14:textId="5DEFD1F2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74</w:t>
      </w:r>
      <w:r w:rsidRPr="00431729">
        <w:rPr>
          <w:rFonts w:ascii="Times New Roman" w:hAnsi="Times New Roman"/>
          <w:sz w:val="24"/>
        </w:rPr>
        <w:t xml:space="preserve">. Zakona </w:t>
      </w:r>
      <w:r w:rsidRPr="00C63514">
        <w:rPr>
          <w:rFonts w:ascii="Times New Roman" w:hAnsi="Times New Roman"/>
          <w:sz w:val="24"/>
        </w:rPr>
        <w:t xml:space="preserve">o </w:t>
      </w:r>
      <w:r w:rsidR="00BA0355" w:rsidRPr="00C63514">
        <w:rPr>
          <w:rFonts w:ascii="Times New Roman" w:hAnsi="Times New Roman"/>
          <w:sz w:val="24"/>
        </w:rPr>
        <w:t>s</w:t>
      </w:r>
      <w:r w:rsidRPr="00C63514">
        <w:rPr>
          <w:rFonts w:ascii="Times New Roman" w:hAnsi="Times New Roman"/>
          <w:sz w:val="24"/>
        </w:rPr>
        <w:t xml:space="preserve">portu (NN </w:t>
      </w:r>
      <w:r w:rsidR="00C63514" w:rsidRPr="00C63514">
        <w:rPr>
          <w:rFonts w:ascii="Times New Roman" w:hAnsi="Times New Roman"/>
          <w:sz w:val="24"/>
        </w:rPr>
        <w:t>141/22</w:t>
      </w:r>
      <w:r w:rsidRPr="00C63514">
        <w:rPr>
          <w:rFonts w:ascii="Times New Roman" w:hAnsi="Times New Roman"/>
          <w:sz w:val="24"/>
        </w:rPr>
        <w:t>),</w:t>
      </w:r>
      <w:r w:rsidRPr="00431729">
        <w:rPr>
          <w:rFonts w:ascii="Times New Roman" w:hAnsi="Times New Roman"/>
          <w:sz w:val="24"/>
        </w:rPr>
        <w:t xml:space="preserve"> članka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4/21</w:t>
      </w:r>
      <w:r w:rsidRPr="00431729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5063D9" w:rsidRPr="00431729">
        <w:rPr>
          <w:rFonts w:ascii="Times New Roman" w:hAnsi="Times New Roman"/>
          <w:sz w:val="24"/>
        </w:rPr>
        <w:t xml:space="preserve"> i 2/22</w:t>
      </w:r>
      <w:r w:rsidRPr="00431729">
        <w:rPr>
          <w:rFonts w:ascii="Times New Roman" w:hAnsi="Times New Roman"/>
          <w:sz w:val="24"/>
        </w:rPr>
        <w:t xml:space="preserve">) na </w:t>
      </w:r>
      <w:r w:rsidR="00FD28AF" w:rsidRPr="00431729">
        <w:rPr>
          <w:rFonts w:ascii="Times New Roman" w:hAnsi="Times New Roman"/>
          <w:sz w:val="24"/>
        </w:rPr>
        <w:t>2</w:t>
      </w:r>
      <w:r w:rsidR="009C1290">
        <w:rPr>
          <w:rFonts w:ascii="Times New Roman" w:hAnsi="Times New Roman"/>
          <w:sz w:val="24"/>
        </w:rPr>
        <w:t>6</w:t>
      </w:r>
      <w:r w:rsidR="005063D9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 xml:space="preserve">sjednici Općinskog vijeća, održanoj </w:t>
      </w:r>
      <w:r w:rsidR="009C1290">
        <w:rPr>
          <w:rFonts w:ascii="Times New Roman" w:hAnsi="Times New Roman"/>
          <w:sz w:val="24"/>
        </w:rPr>
        <w:t>0</w:t>
      </w:r>
      <w:r w:rsidR="00627280">
        <w:rPr>
          <w:rFonts w:ascii="Times New Roman" w:hAnsi="Times New Roman"/>
          <w:sz w:val="24"/>
        </w:rPr>
        <w:t>8. li</w:t>
      </w:r>
      <w:r w:rsidR="009C1290">
        <w:rPr>
          <w:rFonts w:ascii="Times New Roman" w:hAnsi="Times New Roman"/>
          <w:sz w:val="24"/>
        </w:rPr>
        <w:t>stopada</w:t>
      </w:r>
      <w:r w:rsidR="00627280">
        <w:rPr>
          <w:rFonts w:ascii="Times New Roman" w:hAnsi="Times New Roman"/>
          <w:sz w:val="24"/>
        </w:rPr>
        <w:t xml:space="preserve"> 2024. godine</w:t>
      </w:r>
      <w:r w:rsidRPr="002516C8">
        <w:rPr>
          <w:rFonts w:ascii="Times New Roman" w:hAnsi="Times New Roman"/>
          <w:sz w:val="24"/>
        </w:rPr>
        <w:t>, 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</w:t>
      </w:r>
      <w:r w:rsidR="003A05C9">
        <w:rPr>
          <w:rFonts w:ascii="Times New Roman" w:hAnsi="Times New Roman"/>
          <w:sz w:val="24"/>
        </w:rPr>
        <w:t>e su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5613E076" w:rsidR="001A706C" w:rsidRPr="002516C8" w:rsidRDefault="003A05C9" w:rsidP="001A706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9C1290">
        <w:rPr>
          <w:rFonts w:ascii="Times New Roman" w:hAnsi="Times New Roman"/>
          <w:b/>
          <w:sz w:val="24"/>
        </w:rPr>
        <w:t>I</w:t>
      </w:r>
      <w:r w:rsidR="005F2F4D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 xml:space="preserve">. IZMJENE I DOPUNE </w:t>
      </w:r>
      <w:r w:rsidR="001A706C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1A706C" w:rsidRPr="002516C8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0B5E3022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FD28AF">
        <w:rPr>
          <w:rFonts w:ascii="Times New Roman" w:hAnsi="Times New Roman"/>
          <w:b/>
          <w:sz w:val="24"/>
        </w:rPr>
        <w:t>4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1012C36A" w14:textId="77777777" w:rsidR="003A05C9" w:rsidRPr="002516C8" w:rsidRDefault="003A05C9" w:rsidP="001A706C">
      <w:pPr>
        <w:jc w:val="center"/>
        <w:rPr>
          <w:rFonts w:ascii="Times New Roman" w:hAnsi="Times New Roman"/>
          <w:b/>
          <w:sz w:val="24"/>
        </w:rPr>
      </w:pPr>
    </w:p>
    <w:p w14:paraId="4AA8D499" w14:textId="3ADF6E1C" w:rsidR="001A706C" w:rsidRPr="003A05C9" w:rsidRDefault="003A05C9" w:rsidP="003A05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školstvu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5F2F4D" w14:paraId="6DD69368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7D3B" w14:textId="77777777" w:rsidR="005F2F4D" w:rsidRDefault="005F2F4D" w:rsidP="005F2F4D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1600" w14:textId="77777777" w:rsidR="005F2F4D" w:rsidRPr="005F2F4D" w:rsidRDefault="005F2F4D" w:rsidP="005F2F4D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F2F4D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E87A" w14:textId="5396E46F" w:rsidR="005F2F4D" w:rsidRPr="005F2F4D" w:rsidRDefault="009C1290" w:rsidP="005F2F4D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</w:t>
            </w:r>
            <w:r w:rsidR="005F2F4D" w:rsidRPr="005F2F4D">
              <w:rPr>
                <w:rFonts w:ascii="Times New Roman" w:hAnsi="Times New Roman"/>
                <w:b/>
                <w:bCs/>
                <w:sz w:val="24"/>
              </w:rPr>
              <w:t>I.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4811" w14:textId="5EC660CC" w:rsidR="005F2F4D" w:rsidRDefault="005F2F4D" w:rsidP="005F2F4D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I</w:t>
            </w:r>
            <w:r w:rsidR="009C1290">
              <w:rPr>
                <w:rFonts w:ascii="Times New Roman" w:eastAsia="Aptos" w:hAnsi="Times New Roman"/>
                <w:b/>
                <w:bCs/>
                <w:sz w:val="24"/>
              </w:rPr>
              <w:t>I</w:t>
            </w:r>
            <w:r>
              <w:rPr>
                <w:rFonts w:ascii="Times New Roman" w:eastAsia="Aptos" w:hAnsi="Times New Roman"/>
                <w:b/>
                <w:bCs/>
                <w:sz w:val="24"/>
              </w:rPr>
              <w:t>I. Izmjene i dopune (€)</w:t>
            </w:r>
          </w:p>
        </w:tc>
      </w:tr>
      <w:tr w:rsidR="009C1290" w14:paraId="0B5BD061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F7D0" w14:textId="77777777" w:rsidR="009C1290" w:rsidRDefault="009C1290" w:rsidP="009C1290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CA4C" w14:textId="7317449B" w:rsidR="009C1290" w:rsidRDefault="009C1290" w:rsidP="009C1290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Sufinanciranje sportskih klubova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7005" w14:textId="38948E61" w:rsidR="009C1290" w:rsidRPr="005F2F4D" w:rsidRDefault="009C1290" w:rsidP="009C1290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128.870,00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424F" w14:textId="17A07901" w:rsidR="009C1290" w:rsidRDefault="009C1290" w:rsidP="009C1290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144.870,00</w:t>
            </w:r>
          </w:p>
        </w:tc>
      </w:tr>
      <w:tr w:rsidR="009C1290" w14:paraId="77FC2A83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E07E" w14:textId="77777777" w:rsidR="009C1290" w:rsidRDefault="009C1290" w:rsidP="009C1290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3802" w14:textId="4A63BE04" w:rsidR="009C1290" w:rsidRDefault="009C1290" w:rsidP="009C1290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Izgradnja tribine i rasvjete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96B2" w14:textId="0CEF8B51" w:rsidR="009C1290" w:rsidRPr="005F2F4D" w:rsidRDefault="009C1290" w:rsidP="009C1290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 xml:space="preserve">155.000,00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0E8B4" w14:textId="022996A8" w:rsidR="009C1290" w:rsidRDefault="009C1290" w:rsidP="009C1290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58.455,99</w:t>
            </w:r>
          </w:p>
        </w:tc>
      </w:tr>
      <w:tr w:rsidR="009C1290" w14:paraId="467E0E92" w14:textId="77777777" w:rsidTr="001348F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48F9" w14:textId="77777777" w:rsidR="009C1290" w:rsidRDefault="009C1290" w:rsidP="009C1290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3779" w14:textId="77777777" w:rsidR="009C1290" w:rsidRDefault="009C1290" w:rsidP="009C1290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ED94" w14:textId="59DD2E64" w:rsidR="009C1290" w:rsidRPr="005F2F4D" w:rsidRDefault="009C1290" w:rsidP="009C1290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283.870,00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31B1" w14:textId="30FC5591" w:rsidR="009C1290" w:rsidRDefault="009C1290" w:rsidP="009C1290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203.325,99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2A48364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A05C9">
        <w:rPr>
          <w:rFonts w:ascii="Times New Roman" w:hAnsi="Times New Roman"/>
          <w:sz w:val="24"/>
        </w:rPr>
        <w:t>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9C1290" w:rsidRDefault="00BA0355" w:rsidP="001A706C">
      <w:pPr>
        <w:jc w:val="both"/>
        <w:rPr>
          <w:rFonts w:ascii="Times New Roman" w:hAnsi="Times New Roman"/>
          <w:color w:val="FF0000"/>
          <w:sz w:val="24"/>
        </w:rPr>
      </w:pPr>
    </w:p>
    <w:p w14:paraId="17DC85F2" w14:textId="3A0F2840" w:rsidR="001A706C" w:rsidRPr="00C63514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C63514">
        <w:rPr>
          <w:rFonts w:ascii="Times New Roman" w:eastAsia="Batang" w:hAnsi="Times New Roman"/>
          <w:sz w:val="24"/>
        </w:rPr>
        <w:t>K</w:t>
      </w:r>
      <w:r w:rsidR="007B0029" w:rsidRPr="00C63514">
        <w:rPr>
          <w:rFonts w:ascii="Times New Roman" w:eastAsia="Batang" w:hAnsi="Times New Roman"/>
          <w:sz w:val="24"/>
        </w:rPr>
        <w:t>LASA</w:t>
      </w:r>
      <w:r w:rsidRPr="00C63514">
        <w:rPr>
          <w:rFonts w:ascii="Times New Roman" w:eastAsia="Batang" w:hAnsi="Times New Roman"/>
          <w:sz w:val="24"/>
        </w:rPr>
        <w:t xml:space="preserve">: </w:t>
      </w:r>
      <w:r w:rsidR="003B0DF0" w:rsidRPr="00C63514">
        <w:rPr>
          <w:rFonts w:ascii="Times New Roman" w:eastAsia="Batang" w:hAnsi="Times New Roman"/>
          <w:sz w:val="24"/>
        </w:rPr>
        <w:t>620-01</w:t>
      </w:r>
      <w:r w:rsidR="00B760A8" w:rsidRPr="00C63514">
        <w:rPr>
          <w:rFonts w:ascii="Times New Roman" w:eastAsia="Batang" w:hAnsi="Times New Roman"/>
          <w:sz w:val="24"/>
        </w:rPr>
        <w:t>/2</w:t>
      </w:r>
      <w:r w:rsidR="002B1CBA" w:rsidRPr="00C63514">
        <w:rPr>
          <w:rFonts w:ascii="Times New Roman" w:eastAsia="Batang" w:hAnsi="Times New Roman"/>
          <w:sz w:val="24"/>
        </w:rPr>
        <w:t>3</w:t>
      </w:r>
      <w:r w:rsidR="00B760A8" w:rsidRPr="00C63514">
        <w:rPr>
          <w:rFonts w:ascii="Times New Roman" w:eastAsia="Batang" w:hAnsi="Times New Roman"/>
          <w:sz w:val="24"/>
        </w:rPr>
        <w:t>-0</w:t>
      </w:r>
      <w:r w:rsidR="00A8116B" w:rsidRPr="00C63514">
        <w:rPr>
          <w:rFonts w:ascii="Times New Roman" w:eastAsia="Batang" w:hAnsi="Times New Roman"/>
          <w:sz w:val="24"/>
        </w:rPr>
        <w:t>1</w:t>
      </w:r>
      <w:r w:rsidR="00B760A8" w:rsidRPr="00C63514">
        <w:rPr>
          <w:rFonts w:ascii="Times New Roman" w:eastAsia="Batang" w:hAnsi="Times New Roman"/>
          <w:sz w:val="24"/>
        </w:rPr>
        <w:t>/</w:t>
      </w:r>
      <w:r w:rsidR="005C1E65" w:rsidRPr="00C63514">
        <w:rPr>
          <w:rFonts w:ascii="Times New Roman" w:eastAsia="Batang" w:hAnsi="Times New Roman"/>
          <w:sz w:val="24"/>
        </w:rPr>
        <w:t>1</w:t>
      </w:r>
    </w:p>
    <w:p w14:paraId="020B4266" w14:textId="3382E2D1" w:rsidR="001A706C" w:rsidRPr="00C63514" w:rsidRDefault="001A706C" w:rsidP="001A706C">
      <w:pPr>
        <w:rPr>
          <w:rFonts w:ascii="Times New Roman" w:eastAsia="Batang" w:hAnsi="Times New Roman"/>
          <w:sz w:val="24"/>
        </w:rPr>
      </w:pPr>
      <w:r w:rsidRPr="00C63514">
        <w:rPr>
          <w:rFonts w:ascii="Times New Roman" w:eastAsia="Batang" w:hAnsi="Times New Roman"/>
          <w:sz w:val="24"/>
        </w:rPr>
        <w:t>U</w:t>
      </w:r>
      <w:r w:rsidR="007B0029" w:rsidRPr="00C63514">
        <w:rPr>
          <w:rFonts w:ascii="Times New Roman" w:eastAsia="Batang" w:hAnsi="Times New Roman"/>
          <w:sz w:val="24"/>
        </w:rPr>
        <w:t>RBROJ</w:t>
      </w:r>
      <w:r w:rsidRPr="00C63514">
        <w:rPr>
          <w:rFonts w:ascii="Times New Roman" w:eastAsia="Batang" w:hAnsi="Times New Roman"/>
          <w:sz w:val="24"/>
        </w:rPr>
        <w:t xml:space="preserve">: </w:t>
      </w:r>
      <w:r w:rsidR="005063D9" w:rsidRPr="00C63514">
        <w:rPr>
          <w:rFonts w:ascii="Times New Roman" w:eastAsia="Batang" w:hAnsi="Times New Roman"/>
          <w:sz w:val="24"/>
        </w:rPr>
        <w:t>2196-11-0</w:t>
      </w:r>
      <w:r w:rsidR="00A8116B" w:rsidRPr="00C63514">
        <w:rPr>
          <w:rFonts w:ascii="Times New Roman" w:eastAsia="Batang" w:hAnsi="Times New Roman"/>
          <w:sz w:val="24"/>
        </w:rPr>
        <w:t>2</w:t>
      </w:r>
      <w:r w:rsidR="005063D9" w:rsidRPr="00C63514">
        <w:rPr>
          <w:rFonts w:ascii="Times New Roman" w:eastAsia="Batang" w:hAnsi="Times New Roman"/>
          <w:sz w:val="24"/>
        </w:rPr>
        <w:t>-2</w:t>
      </w:r>
      <w:r w:rsidR="003A05C9" w:rsidRPr="00C63514">
        <w:rPr>
          <w:rFonts w:ascii="Times New Roman" w:eastAsia="Batang" w:hAnsi="Times New Roman"/>
          <w:sz w:val="24"/>
        </w:rPr>
        <w:t>4</w:t>
      </w:r>
      <w:r w:rsidR="00793EFD" w:rsidRPr="00C63514">
        <w:rPr>
          <w:rFonts w:ascii="Times New Roman" w:eastAsia="Batang" w:hAnsi="Times New Roman"/>
          <w:sz w:val="24"/>
        </w:rPr>
        <w:t>-</w:t>
      </w:r>
      <w:r w:rsidR="00C63514" w:rsidRPr="00C63514">
        <w:rPr>
          <w:rFonts w:ascii="Times New Roman" w:eastAsia="Batang" w:hAnsi="Times New Roman"/>
          <w:sz w:val="24"/>
        </w:rPr>
        <w:t>5</w:t>
      </w:r>
    </w:p>
    <w:p w14:paraId="04FF005A" w14:textId="4050AFE6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Cern</w:t>
      </w:r>
      <w:r w:rsidR="003E4C7B">
        <w:rPr>
          <w:rFonts w:ascii="Times New Roman" w:eastAsia="Batang" w:hAnsi="Times New Roman"/>
          <w:sz w:val="24"/>
        </w:rPr>
        <w:t>a</w:t>
      </w:r>
      <w:r w:rsidR="005C1E65">
        <w:rPr>
          <w:rFonts w:ascii="Times New Roman" w:eastAsia="Batang" w:hAnsi="Times New Roman"/>
          <w:sz w:val="24"/>
        </w:rPr>
        <w:t xml:space="preserve">, </w:t>
      </w:r>
      <w:r w:rsidR="009C1290">
        <w:rPr>
          <w:rFonts w:ascii="Times New Roman" w:eastAsia="Batang" w:hAnsi="Times New Roman"/>
          <w:sz w:val="24"/>
        </w:rPr>
        <w:t>0</w:t>
      </w:r>
      <w:r w:rsidR="00627280">
        <w:rPr>
          <w:rFonts w:ascii="Times New Roman" w:eastAsia="Batang" w:hAnsi="Times New Roman"/>
          <w:sz w:val="24"/>
        </w:rPr>
        <w:t>8. li</w:t>
      </w:r>
      <w:r w:rsidR="009C1290">
        <w:rPr>
          <w:rFonts w:ascii="Times New Roman" w:eastAsia="Batang" w:hAnsi="Times New Roman"/>
          <w:sz w:val="24"/>
        </w:rPr>
        <w:t>stopada</w:t>
      </w:r>
      <w:r w:rsidR="00627280">
        <w:rPr>
          <w:rFonts w:ascii="Times New Roman" w:eastAsia="Batang" w:hAnsi="Times New Roman"/>
          <w:sz w:val="24"/>
        </w:rPr>
        <w:t xml:space="preserve"> 2024. godine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50428"/>
    <w:rsid w:val="00092071"/>
    <w:rsid w:val="001A706C"/>
    <w:rsid w:val="001D4B92"/>
    <w:rsid w:val="002B1CBA"/>
    <w:rsid w:val="003A05C9"/>
    <w:rsid w:val="003B0DF0"/>
    <w:rsid w:val="003C5D2D"/>
    <w:rsid w:val="003E4C7B"/>
    <w:rsid w:val="00420B89"/>
    <w:rsid w:val="00431729"/>
    <w:rsid w:val="004C2DE0"/>
    <w:rsid w:val="005063D9"/>
    <w:rsid w:val="005C1E65"/>
    <w:rsid w:val="005F2F4D"/>
    <w:rsid w:val="00627280"/>
    <w:rsid w:val="00695ECF"/>
    <w:rsid w:val="006E3632"/>
    <w:rsid w:val="00793EFD"/>
    <w:rsid w:val="007B0029"/>
    <w:rsid w:val="00861D31"/>
    <w:rsid w:val="00895967"/>
    <w:rsid w:val="008A677D"/>
    <w:rsid w:val="009C1290"/>
    <w:rsid w:val="00A609F6"/>
    <w:rsid w:val="00A8116B"/>
    <w:rsid w:val="00AB4BD8"/>
    <w:rsid w:val="00B760A8"/>
    <w:rsid w:val="00BA0355"/>
    <w:rsid w:val="00C63514"/>
    <w:rsid w:val="00EC770D"/>
    <w:rsid w:val="00FD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3A0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26</cp:revision>
  <dcterms:created xsi:type="dcterms:W3CDTF">2021-11-11T10:11:00Z</dcterms:created>
  <dcterms:modified xsi:type="dcterms:W3CDTF">2024-10-11T08:49:00Z</dcterms:modified>
</cp:coreProperties>
</file>