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628B95B3" w:rsidR="00E8147A" w:rsidRPr="008D708C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8D708C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8D708C">
        <w:rPr>
          <w:rFonts w:ascii="Times New Roman" w:hAnsi="Times New Roman"/>
          <w:sz w:val="24"/>
        </w:rPr>
        <w:t>, 110/18</w:t>
      </w:r>
      <w:r w:rsidR="008E6B3C" w:rsidRPr="008D708C">
        <w:rPr>
          <w:rFonts w:ascii="Times New Roman" w:hAnsi="Times New Roman"/>
          <w:sz w:val="24"/>
        </w:rPr>
        <w:t xml:space="preserve">, </w:t>
      </w:r>
      <w:r w:rsidR="00DC1A7B" w:rsidRPr="008D708C">
        <w:rPr>
          <w:rFonts w:ascii="Times New Roman" w:hAnsi="Times New Roman"/>
          <w:sz w:val="24"/>
        </w:rPr>
        <w:t>32/20</w:t>
      </w:r>
      <w:r w:rsidR="008E6B3C" w:rsidRPr="008D708C">
        <w:rPr>
          <w:rFonts w:ascii="Times New Roman" w:hAnsi="Times New Roman"/>
          <w:sz w:val="24"/>
        </w:rPr>
        <w:t xml:space="preserve"> i 145/24</w:t>
      </w:r>
      <w:r w:rsidRPr="008D708C">
        <w:rPr>
          <w:rFonts w:ascii="Times New Roman" w:hAnsi="Times New Roman"/>
          <w:sz w:val="24"/>
        </w:rPr>
        <w:t xml:space="preserve">)  članka 29. Statuta </w:t>
      </w:r>
      <w:r w:rsidR="00FB647F" w:rsidRPr="008D708C">
        <w:rPr>
          <w:rFonts w:ascii="Times New Roman" w:hAnsi="Times New Roman"/>
          <w:sz w:val="24"/>
        </w:rPr>
        <w:t>O</w:t>
      </w:r>
      <w:r w:rsidRPr="008D708C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8D708C">
        <w:rPr>
          <w:rFonts w:ascii="Times New Roman" w:hAnsi="Times New Roman"/>
          <w:sz w:val="24"/>
        </w:rPr>
        <w:t>,</w:t>
      </w:r>
      <w:r w:rsidRPr="008D708C">
        <w:rPr>
          <w:rFonts w:ascii="Times New Roman" w:hAnsi="Times New Roman"/>
          <w:sz w:val="24"/>
        </w:rPr>
        <w:t xml:space="preserve"> 8/18</w:t>
      </w:r>
      <w:r w:rsidR="005C3097" w:rsidRPr="008D708C">
        <w:rPr>
          <w:rFonts w:ascii="Times New Roman" w:hAnsi="Times New Roman"/>
          <w:sz w:val="24"/>
        </w:rPr>
        <w:t xml:space="preserve"> i 4/21</w:t>
      </w:r>
      <w:r w:rsidRPr="008D708C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8D708C">
        <w:rPr>
          <w:rFonts w:ascii="Times New Roman" w:hAnsi="Times New Roman"/>
          <w:sz w:val="24"/>
        </w:rPr>
        <w:t>,</w:t>
      </w:r>
      <w:r w:rsidRPr="008D708C">
        <w:rPr>
          <w:rFonts w:ascii="Times New Roman" w:hAnsi="Times New Roman"/>
          <w:sz w:val="24"/>
        </w:rPr>
        <w:t xml:space="preserve"> 8/18</w:t>
      </w:r>
      <w:r w:rsidR="00626A5A" w:rsidRPr="008D708C">
        <w:rPr>
          <w:rFonts w:ascii="Times New Roman" w:hAnsi="Times New Roman"/>
          <w:sz w:val="24"/>
        </w:rPr>
        <w:t xml:space="preserve"> i 2/22</w:t>
      </w:r>
      <w:r w:rsidRPr="008D708C">
        <w:rPr>
          <w:rFonts w:ascii="Times New Roman" w:hAnsi="Times New Roman"/>
          <w:sz w:val="24"/>
        </w:rPr>
        <w:t>)</w:t>
      </w:r>
      <w:r w:rsidR="00D24C6F" w:rsidRPr="008D708C">
        <w:rPr>
          <w:rFonts w:ascii="Times New Roman" w:hAnsi="Times New Roman"/>
          <w:sz w:val="24"/>
        </w:rPr>
        <w:t xml:space="preserve"> Općinsko vijeće Općine Cerna </w:t>
      </w:r>
      <w:r w:rsidRPr="008D708C">
        <w:rPr>
          <w:rFonts w:ascii="Times New Roman" w:hAnsi="Times New Roman"/>
          <w:sz w:val="24"/>
        </w:rPr>
        <w:t xml:space="preserve"> na </w:t>
      </w:r>
      <w:r w:rsidR="00D24C6F" w:rsidRPr="008D708C">
        <w:rPr>
          <w:rFonts w:ascii="Times New Roman" w:hAnsi="Times New Roman"/>
          <w:sz w:val="24"/>
        </w:rPr>
        <w:t xml:space="preserve">svojoj </w:t>
      </w:r>
      <w:r w:rsidR="008D708C" w:rsidRPr="008D708C">
        <w:rPr>
          <w:rFonts w:ascii="Times New Roman" w:hAnsi="Times New Roman"/>
          <w:sz w:val="24"/>
        </w:rPr>
        <w:t>6</w:t>
      </w:r>
      <w:r w:rsidRPr="008D708C">
        <w:rPr>
          <w:rFonts w:ascii="Times New Roman" w:hAnsi="Times New Roman"/>
          <w:sz w:val="24"/>
        </w:rPr>
        <w:t>. sjednici, održanoj</w:t>
      </w:r>
      <w:r w:rsidR="00D24C6F" w:rsidRPr="008D708C">
        <w:rPr>
          <w:rFonts w:ascii="Times New Roman" w:hAnsi="Times New Roman"/>
          <w:sz w:val="24"/>
        </w:rPr>
        <w:t xml:space="preserve"> dana</w:t>
      </w:r>
      <w:r w:rsidRPr="008D708C">
        <w:rPr>
          <w:rFonts w:ascii="Times New Roman" w:hAnsi="Times New Roman"/>
          <w:sz w:val="24"/>
        </w:rPr>
        <w:t xml:space="preserve"> </w:t>
      </w:r>
      <w:r w:rsidR="001F4B9A">
        <w:rPr>
          <w:rFonts w:ascii="Times New Roman" w:hAnsi="Times New Roman"/>
          <w:sz w:val="24"/>
        </w:rPr>
        <w:t xml:space="preserve">30. </w:t>
      </w:r>
      <w:r w:rsidR="008D708C" w:rsidRPr="008D708C">
        <w:rPr>
          <w:rFonts w:ascii="Times New Roman" w:hAnsi="Times New Roman"/>
          <w:sz w:val="24"/>
        </w:rPr>
        <w:t>listopada</w:t>
      </w:r>
      <w:r w:rsidR="00D24C6F" w:rsidRPr="008D708C">
        <w:rPr>
          <w:rFonts w:ascii="Times New Roman" w:hAnsi="Times New Roman"/>
          <w:sz w:val="24"/>
        </w:rPr>
        <w:t xml:space="preserve"> </w:t>
      </w:r>
      <w:r w:rsidRPr="008D708C">
        <w:rPr>
          <w:rFonts w:ascii="Times New Roman" w:hAnsi="Times New Roman"/>
          <w:sz w:val="24"/>
        </w:rPr>
        <w:t>202</w:t>
      </w:r>
      <w:r w:rsidR="00F925FA" w:rsidRPr="008D708C">
        <w:rPr>
          <w:rFonts w:ascii="Times New Roman" w:hAnsi="Times New Roman"/>
          <w:sz w:val="24"/>
        </w:rPr>
        <w:t>5</w:t>
      </w:r>
      <w:r w:rsidRPr="008D708C">
        <w:rPr>
          <w:rFonts w:ascii="Times New Roman" w:hAnsi="Times New Roman"/>
          <w:sz w:val="24"/>
        </w:rPr>
        <w:t xml:space="preserve">. godine, </w:t>
      </w:r>
      <w:r w:rsidR="00D24C6F" w:rsidRPr="008D708C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005BE27B" w:rsidR="00E8147A" w:rsidRPr="00DA2CD3" w:rsidRDefault="005402E9" w:rsidP="00253E07">
      <w:pPr>
        <w:pStyle w:val="Odlomakpopisa"/>
        <w:ind w:left="708" w:firstLine="86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7E5A74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I. </w:t>
      </w:r>
      <w:r w:rsidR="00B92387" w:rsidRPr="00591674">
        <w:rPr>
          <w:rFonts w:ascii="Times New Roman" w:hAnsi="Times New Roman"/>
          <w:b/>
          <w:sz w:val="24"/>
        </w:rPr>
        <w:t xml:space="preserve">IZMJENE </w:t>
      </w:r>
      <w:r w:rsidR="00E8147A" w:rsidRPr="00591674">
        <w:rPr>
          <w:rFonts w:ascii="Times New Roman" w:hAnsi="Times New Roman"/>
          <w:b/>
          <w:sz w:val="24"/>
        </w:rPr>
        <w:t>PROGRAM</w:t>
      </w:r>
      <w:r w:rsidR="00B92387" w:rsidRPr="00591674">
        <w:rPr>
          <w:rFonts w:ascii="Times New Roman" w:hAnsi="Times New Roman"/>
          <w:b/>
          <w:sz w:val="24"/>
        </w:rPr>
        <w:t>A</w:t>
      </w:r>
      <w:r w:rsidR="00253E07">
        <w:rPr>
          <w:rFonts w:ascii="Times New Roman" w:hAnsi="Times New Roman"/>
          <w:b/>
          <w:sz w:val="24"/>
        </w:rPr>
        <w:t xml:space="preserve"> </w:t>
      </w:r>
      <w:r w:rsidR="006A1747"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6A1747">
        <w:rPr>
          <w:rFonts w:ascii="Times New Roman" w:hAnsi="Times New Roman"/>
          <w:b/>
          <w:sz w:val="24"/>
        </w:rPr>
        <w:t>5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5A619A6B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Default="00082748" w:rsidP="00E8147A">
      <w:pPr>
        <w:jc w:val="both"/>
        <w:rPr>
          <w:rFonts w:ascii="Times New Roman" w:hAnsi="Times New Roman"/>
          <w:sz w:val="24"/>
        </w:rPr>
      </w:pPr>
    </w:p>
    <w:p w14:paraId="4496A948" w14:textId="77777777" w:rsidR="001F4B9A" w:rsidRPr="00DA2CD3" w:rsidRDefault="001F4B9A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2DD5EA21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0"/>
        <w:gridCol w:w="2463"/>
        <w:gridCol w:w="27"/>
        <w:gridCol w:w="2977"/>
      </w:tblGrid>
      <w:tr w:rsidR="007E5A74" w:rsidRPr="00DA2CD3" w14:paraId="189A6EDD" w14:textId="7F8BDCE8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7E5A74" w:rsidRPr="006A1747" w:rsidRDefault="007E5A74" w:rsidP="007E5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9F02BB" w14:textId="1BF248E6" w:rsidR="007E5A74" w:rsidRPr="007E5A74" w:rsidRDefault="007E5A74" w:rsidP="007E5A7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II. </w:t>
            </w:r>
            <w:r w:rsidRPr="007E5A74">
              <w:rPr>
                <w:rFonts w:ascii="Times New Roman" w:hAnsi="Times New Roman"/>
                <w:b/>
                <w:bCs/>
                <w:sz w:val="22"/>
                <w:szCs w:val="22"/>
              </w:rPr>
              <w:t>IZMJENE I DOPUNE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A69AAE" w14:textId="7A593B9A" w:rsidR="007E5A74" w:rsidRPr="007E5A74" w:rsidRDefault="007E5A74" w:rsidP="007E5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III. </w:t>
            </w:r>
            <w:r w:rsidRPr="007E5A74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7E5A74" w:rsidRPr="00DA2CD3" w14:paraId="4FA2E3BC" w14:textId="4E415AF4" w:rsidTr="00591674">
        <w:trPr>
          <w:trHeight w:val="27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7E5A74" w:rsidRPr="00CE1127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253E" w14:textId="43EDB9A3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B3E" w14:textId="6744E7D1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  <w:tr w:rsidR="007E5A74" w:rsidRPr="00DA2CD3" w14:paraId="337B790B" w14:textId="2AC6B2E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7E5A74" w:rsidRPr="00DA2CD3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F75A" w14:textId="60F6F8E2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34E9" w14:textId="614ACD16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23.097,54</w:t>
            </w:r>
          </w:p>
        </w:tc>
      </w:tr>
      <w:tr w:rsidR="007E5A74" w:rsidRPr="00DA2CD3" w14:paraId="73D8B667" w14:textId="251B2372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7E5A74" w:rsidRPr="00DA2CD3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7A3" w14:textId="72615539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110.577,79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EB0" w14:textId="6EE19DC3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95.380,29</w:t>
            </w:r>
          </w:p>
        </w:tc>
      </w:tr>
      <w:tr w:rsidR="007E5A74" w:rsidRPr="00DA2CD3" w14:paraId="7B5D3A97" w14:textId="2D7395DA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82C" w14:textId="35F70612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100.000,00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881A" w14:textId="2B124059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</w:tr>
      <w:tr w:rsidR="007E5A74" w:rsidRPr="00DA2CD3" w14:paraId="085B2A30" w14:textId="679A1C9B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316" w14:textId="74BA6620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300.000,00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4FA9" w14:textId="4BC61311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300.000,00</w:t>
            </w:r>
          </w:p>
        </w:tc>
      </w:tr>
      <w:tr w:rsidR="00591674" w:rsidRPr="00DA2CD3" w14:paraId="6B1AE764" w14:textId="31BB065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D514" w14:textId="09EE0CB5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E229" w14:textId="275B2AC3" w:rsidR="00591674" w:rsidRPr="007E5A74" w:rsidRDefault="007E5A74" w:rsidP="00896EB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1D1A" w14:textId="04049862" w:rsidR="00591674" w:rsidRPr="007E5A74" w:rsidRDefault="007E5A74" w:rsidP="00896EB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75.688,41</w:t>
            </w:r>
          </w:p>
        </w:tc>
      </w:tr>
      <w:tr w:rsidR="00591674" w:rsidRPr="00DA2CD3" w14:paraId="05D7FA64" w14:textId="29C5EBEE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2B43" w14:textId="42AC108B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parkirališta i pješačke staze u naselju Cerna na k.č.258, 657 i 105/1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691B" w14:textId="58BEAB1C" w:rsidR="00591674" w:rsidRPr="007E5A74" w:rsidRDefault="007E5A74" w:rsidP="00896EB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34F" w14:textId="6A247A2A" w:rsidR="00591674" w:rsidRPr="007E5A74" w:rsidRDefault="00591674" w:rsidP="00896EB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</w:tr>
      <w:tr w:rsidR="007E5A74" w:rsidRPr="00DA2CD3" w14:paraId="7D160A33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6843" w14:textId="5A2B2B86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Izgradnja pješake staze u ulici J. Kozarca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BE8A" w14:textId="72D06052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72B3" w14:textId="46EC309C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</w:tr>
      <w:tr w:rsidR="007E5A74" w:rsidRPr="00DA2CD3" w14:paraId="2BD5CC9D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0F7" w14:textId="2D7F940E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Renovacija prostorija Općine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A304" w14:textId="4D1ED033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14.000,00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752B" w14:textId="1B253B1B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</w:tr>
      <w:tr w:rsidR="007E5A74" w:rsidRPr="00DA2CD3" w14:paraId="25DBAA8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878" w14:textId="015CFCD9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ispred trgovine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4D8C" w14:textId="7A7A8CE0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14.100,00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A130" w14:textId="2BBE784F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</w:tr>
      <w:tr w:rsidR="007E5A74" w:rsidRPr="00DA2CD3" w14:paraId="44B2D61F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2792" w14:textId="62D3C77F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pješačke staze u ulici A. T. Jemrića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924" w14:textId="7BABFDFF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065" w14:textId="30459DBF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</w:tr>
      <w:tr w:rsidR="007E5A74" w:rsidRPr="00DA2CD3" w14:paraId="42BDA4D4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590A" w14:textId="1B488E85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A. Starčevića u Cerni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86C2" w14:textId="6B5C86EB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AE2C" w14:textId="6BA1A7F4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</w:tr>
      <w:tr w:rsidR="007E5A74" w:rsidRPr="00DA2CD3" w14:paraId="5104A90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9E97" w14:textId="1351B648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i umirovljenika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BA42" w14:textId="3810ADFA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57B0" w14:textId="46C92D0D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</w:tr>
      <w:tr w:rsidR="007E5A74" w:rsidRPr="00DA2CD3" w14:paraId="1C38B85E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4662" w14:textId="3DC1512A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javne rasvjete na području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F9D" w14:textId="2B516C6B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4DA" w14:textId="7938DD9A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</w:tr>
      <w:tr w:rsidR="007E5A74" w:rsidRPr="00DA2CD3" w14:paraId="3DC8BE06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C97E" w14:textId="54110E31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„Delta“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A8B6" w14:textId="6F7A9934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1F6" w14:textId="13B2E071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</w:tr>
      <w:tr w:rsidR="007E5A74" w:rsidRPr="00DA2CD3" w14:paraId="3624B409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0F9C" w14:textId="2576D18A" w:rsidR="007E5A74" w:rsidRDefault="007E5A74" w:rsidP="007E5A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„5. Gardijske brigade Sokolovi“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BF1F" w14:textId="379E59FC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CDDE" w14:textId="6A12FDB5" w:rsidR="007E5A74" w:rsidRPr="007E5A74" w:rsidRDefault="007E5A74" w:rsidP="007E5A7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</w:tr>
      <w:tr w:rsidR="007E5A74" w:rsidRPr="00DA2CD3" w14:paraId="666C26D5" w14:textId="5B77563D" w:rsidTr="0004325E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32422BF6" w:rsidR="007E5A74" w:rsidRPr="00DA2CD3" w:rsidRDefault="007E5A74" w:rsidP="007E5A7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C40282" w14:textId="7A2EADA0" w:rsidR="007E5A74" w:rsidRPr="007E5A74" w:rsidRDefault="007E5A74" w:rsidP="007E5A7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5A74">
              <w:rPr>
                <w:rFonts w:ascii="Times New Roman" w:hAnsi="Times New Roman"/>
                <w:b/>
                <w:bCs/>
                <w:sz w:val="22"/>
                <w:szCs w:val="22"/>
              </w:rPr>
              <w:t>994.242,23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3448E4" w14:textId="21A6E1F7" w:rsidR="007E5A74" w:rsidRPr="007E5A74" w:rsidRDefault="007E5A74" w:rsidP="007E5A74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951.848,09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6E1D5D73" w14:textId="1A3773D6" w:rsidR="005402E9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781F9D7F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4"/>
        <w:gridCol w:w="2090"/>
        <w:gridCol w:w="2483"/>
        <w:gridCol w:w="2119"/>
        <w:gridCol w:w="1957"/>
      </w:tblGrid>
      <w:tr w:rsidR="00E5778A" w:rsidRPr="005402E9" w14:paraId="62B84DD8" w14:textId="77777777" w:rsidTr="00E5778A">
        <w:trPr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6890DBC5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2483" w:type="dxa"/>
            <w:shd w:val="clear" w:color="auto" w:fill="E2EFD9" w:themeFill="accent6" w:themeFillTint="33"/>
          </w:tcPr>
          <w:p w14:paraId="39EDD96E" w14:textId="5F3D579F" w:rsidR="00F972E3" w:rsidRPr="005402E9" w:rsidRDefault="00086F73" w:rsidP="00086F7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7E5A74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I.</w:t>
            </w:r>
            <w:r w:rsidR="005402E9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IZMJENE I DOPUNE</w:t>
            </w:r>
          </w:p>
        </w:tc>
        <w:tc>
          <w:tcPr>
            <w:tcW w:w="2119" w:type="dxa"/>
            <w:shd w:val="clear" w:color="auto" w:fill="E2EFD9" w:themeFill="accent6" w:themeFillTint="33"/>
          </w:tcPr>
          <w:p w14:paraId="74BB1704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1957" w:type="dxa"/>
            <w:shd w:val="clear" w:color="auto" w:fill="E2EFD9" w:themeFill="accent6" w:themeFillTint="33"/>
          </w:tcPr>
          <w:p w14:paraId="486EEE49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5402E9" w14:paraId="6D9A0D91" w14:textId="77777777" w:rsidTr="00E5778A">
        <w:trPr>
          <w:trHeight w:val="901"/>
          <w:jc w:val="center"/>
        </w:trPr>
        <w:tc>
          <w:tcPr>
            <w:tcW w:w="844" w:type="dxa"/>
          </w:tcPr>
          <w:p w14:paraId="666CA97D" w14:textId="54A40BBF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090" w:type="dxa"/>
          </w:tcPr>
          <w:p w14:paraId="71AF1538" w14:textId="53FA3828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5402E9">
              <w:rPr>
                <w:rFonts w:ascii="Times New Roman" w:hAnsi="Times New Roman"/>
                <w:sz w:val="22"/>
                <w:szCs w:val="22"/>
              </w:rPr>
              <w:t>doma za starije i nemoćne osobe u Šiškovcima</w:t>
            </w:r>
          </w:p>
        </w:tc>
        <w:tc>
          <w:tcPr>
            <w:tcW w:w="2483" w:type="dxa"/>
          </w:tcPr>
          <w:p w14:paraId="64CE0C5D" w14:textId="7DCE4B0B" w:rsidR="00E36407" w:rsidRPr="005402E9" w:rsidRDefault="00591674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119" w:type="dxa"/>
          </w:tcPr>
          <w:p w14:paraId="43D21754" w14:textId="337332F5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48661867" w:rsidR="006E79E3" w:rsidRPr="005402E9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2830A797" w14:textId="4DC9E775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5402E9" w14:paraId="764166F8" w14:textId="77777777" w:rsidTr="00E5778A">
        <w:trPr>
          <w:trHeight w:val="901"/>
          <w:jc w:val="center"/>
        </w:trPr>
        <w:tc>
          <w:tcPr>
            <w:tcW w:w="844" w:type="dxa"/>
          </w:tcPr>
          <w:p w14:paraId="3E2CABB1" w14:textId="098F05F9" w:rsidR="00E36407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5402E9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090" w:type="dxa"/>
          </w:tcPr>
          <w:p w14:paraId="7E74C6CB" w14:textId="77777777" w:rsidR="00E36407" w:rsidRPr="005402E9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2C38B81" w14:textId="13B80764" w:rsidR="00F84F6B" w:rsidRPr="005402E9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-postavljanje semafora </w:t>
            </w:r>
          </w:p>
        </w:tc>
        <w:tc>
          <w:tcPr>
            <w:tcW w:w="2483" w:type="dxa"/>
          </w:tcPr>
          <w:p w14:paraId="32CBA46A" w14:textId="6C101A8A" w:rsidR="00E36407" w:rsidRPr="005402E9" w:rsidRDefault="007E5A74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95.380,29</w:t>
            </w:r>
          </w:p>
        </w:tc>
        <w:tc>
          <w:tcPr>
            <w:tcW w:w="2119" w:type="dxa"/>
          </w:tcPr>
          <w:p w14:paraId="69FBB79A" w14:textId="6576B0BA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A243427" w14:textId="77777777" w:rsidR="00941564" w:rsidRPr="005402E9" w:rsidRDefault="0094156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496F3419" w14:textId="385FA5BD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1957" w:type="dxa"/>
          </w:tcPr>
          <w:p w14:paraId="4A2E88C2" w14:textId="50651F97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C5AA3" w:rsidRPr="005402E9" w14:paraId="6610729E" w14:textId="77777777" w:rsidTr="00E5778A">
        <w:trPr>
          <w:trHeight w:val="901"/>
          <w:jc w:val="center"/>
        </w:trPr>
        <w:tc>
          <w:tcPr>
            <w:tcW w:w="844" w:type="dxa"/>
          </w:tcPr>
          <w:p w14:paraId="597880DD" w14:textId="3D9591CE" w:rsidR="002C5AA3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090" w:type="dxa"/>
          </w:tcPr>
          <w:p w14:paraId="2DEEC9BF" w14:textId="3F011B22" w:rsidR="002C5AA3" w:rsidRPr="005402E9" w:rsidRDefault="002C5AA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parkirališta i pješačke staze </w:t>
            </w:r>
            <w:r w:rsidR="00881184" w:rsidRPr="005402E9">
              <w:rPr>
                <w:rFonts w:ascii="Times New Roman" w:hAnsi="Times New Roman"/>
                <w:sz w:val="22"/>
                <w:szCs w:val="22"/>
              </w:rPr>
              <w:t>naselju Cerna na dijelu k.č.258,657 i 105/1</w:t>
            </w:r>
          </w:p>
          <w:p w14:paraId="043FDBD3" w14:textId="77777777" w:rsidR="00B53CDD" w:rsidRPr="005402E9" w:rsidRDefault="00B53CDD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- izgradnja pješačke staze dužine 153m</w:t>
            </w:r>
          </w:p>
          <w:p w14:paraId="7EF48755" w14:textId="28E0C72A" w:rsidR="00B53CDD" w:rsidRPr="005402E9" w:rsidRDefault="00B53CD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- izgradnja 27 parkirališnih mjesta</w:t>
            </w:r>
          </w:p>
        </w:tc>
        <w:tc>
          <w:tcPr>
            <w:tcW w:w="2483" w:type="dxa"/>
          </w:tcPr>
          <w:p w14:paraId="05F8BB0C" w14:textId="6EDB5939" w:rsidR="002C5AA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lastRenderedPageBreak/>
              <w:t>82.779,78</w:t>
            </w:r>
          </w:p>
        </w:tc>
        <w:tc>
          <w:tcPr>
            <w:tcW w:w="2119" w:type="dxa"/>
          </w:tcPr>
          <w:p w14:paraId="322C75E1" w14:textId="27AD610C" w:rsidR="002C5AA3" w:rsidRPr="005402E9" w:rsidRDefault="002C5AA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EB30D41" w14:textId="1E0D4459" w:rsidR="002C5AA3" w:rsidRPr="005402E9" w:rsidRDefault="002C5AA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881184" w:rsidRPr="005402E9" w14:paraId="29F3769B" w14:textId="77777777" w:rsidTr="00E5778A">
        <w:trPr>
          <w:trHeight w:val="901"/>
          <w:jc w:val="center"/>
        </w:trPr>
        <w:tc>
          <w:tcPr>
            <w:tcW w:w="844" w:type="dxa"/>
          </w:tcPr>
          <w:p w14:paraId="430B6081" w14:textId="7C19D8E5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090" w:type="dxa"/>
          </w:tcPr>
          <w:p w14:paraId="26820F4E" w14:textId="3C44EBD2" w:rsidR="00881184" w:rsidRPr="005402E9" w:rsidRDefault="00881184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pješake staze u ulici J. Kozarca u Šiškovcima</w:t>
            </w:r>
          </w:p>
        </w:tc>
        <w:tc>
          <w:tcPr>
            <w:tcW w:w="2483" w:type="dxa"/>
          </w:tcPr>
          <w:p w14:paraId="6691E007" w14:textId="5A3C46B3" w:rsidR="00881184" w:rsidRPr="005402E9" w:rsidRDefault="007E5A74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  <w:tc>
          <w:tcPr>
            <w:tcW w:w="2119" w:type="dxa"/>
          </w:tcPr>
          <w:p w14:paraId="054C4B55" w14:textId="0C4459A3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5AF2A6BD" w14:textId="4853E109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6EB78BF9" w14:textId="77777777" w:rsidTr="00E5778A">
        <w:trPr>
          <w:trHeight w:val="901"/>
          <w:jc w:val="center"/>
        </w:trPr>
        <w:tc>
          <w:tcPr>
            <w:tcW w:w="844" w:type="dxa"/>
          </w:tcPr>
          <w:p w14:paraId="58ED5201" w14:textId="1281B73C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090" w:type="dxa"/>
          </w:tcPr>
          <w:p w14:paraId="236FC7BB" w14:textId="7D5FFFC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pješačke staze u ulici A. T. Jemrića u Šiškovcima</w:t>
            </w:r>
          </w:p>
        </w:tc>
        <w:tc>
          <w:tcPr>
            <w:tcW w:w="2483" w:type="dxa"/>
          </w:tcPr>
          <w:p w14:paraId="124E22D5" w14:textId="40470B65" w:rsidR="00E5778A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2119" w:type="dxa"/>
          </w:tcPr>
          <w:p w14:paraId="5A9B0D4F" w14:textId="25C9A231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095A77EE" w14:textId="435FE5F3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45B17C12" w14:textId="77777777" w:rsidTr="00E5778A">
        <w:trPr>
          <w:trHeight w:val="901"/>
          <w:jc w:val="center"/>
        </w:trPr>
        <w:tc>
          <w:tcPr>
            <w:tcW w:w="844" w:type="dxa"/>
          </w:tcPr>
          <w:p w14:paraId="71B601B2" w14:textId="44F18FE9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090" w:type="dxa"/>
          </w:tcPr>
          <w:p w14:paraId="6E6C02E5" w14:textId="0D27488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Doma hrvatskih branitelja i umirovljenika općine Cerna</w:t>
            </w:r>
          </w:p>
        </w:tc>
        <w:tc>
          <w:tcPr>
            <w:tcW w:w="2483" w:type="dxa"/>
          </w:tcPr>
          <w:p w14:paraId="40B8077F" w14:textId="37174E99" w:rsidR="00E5778A" w:rsidRPr="005402E9" w:rsidRDefault="00E5778A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  <w:tc>
          <w:tcPr>
            <w:tcW w:w="2119" w:type="dxa"/>
          </w:tcPr>
          <w:p w14:paraId="6F047A29" w14:textId="1F6770B9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19CF6DBC" w14:textId="31A15B57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414BE486" w14:textId="77777777" w:rsidTr="00E5778A">
        <w:trPr>
          <w:trHeight w:val="901"/>
          <w:jc w:val="center"/>
        </w:trPr>
        <w:tc>
          <w:tcPr>
            <w:tcW w:w="844" w:type="dxa"/>
          </w:tcPr>
          <w:p w14:paraId="19F6055C" w14:textId="5551A387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090" w:type="dxa"/>
          </w:tcPr>
          <w:p w14:paraId="24A68EF5" w14:textId="77777777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„Delta“</w:t>
            </w:r>
          </w:p>
          <w:p w14:paraId="0E384895" w14:textId="32F18A1A" w:rsidR="00D727F6" w:rsidRPr="00D727F6" w:rsidRDefault="00D727F6" w:rsidP="00E36407">
            <w:pPr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-izvođenje građevinskih radova te postavljanje jarbola visine 5m</w:t>
            </w:r>
          </w:p>
        </w:tc>
        <w:tc>
          <w:tcPr>
            <w:tcW w:w="2483" w:type="dxa"/>
          </w:tcPr>
          <w:p w14:paraId="2045426A" w14:textId="76B76475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119" w:type="dxa"/>
          </w:tcPr>
          <w:p w14:paraId="1C119E86" w14:textId="7C4F92EC" w:rsidR="00086F73" w:rsidRPr="005402E9" w:rsidRDefault="00086F7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AFB2F21" w14:textId="6E9B0D8A" w:rsidR="00086F73" w:rsidRPr="005402E9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0EEF6D7B" w14:textId="77777777" w:rsidTr="00E5778A">
        <w:trPr>
          <w:trHeight w:val="901"/>
          <w:jc w:val="center"/>
        </w:trPr>
        <w:tc>
          <w:tcPr>
            <w:tcW w:w="844" w:type="dxa"/>
          </w:tcPr>
          <w:p w14:paraId="46A19942" w14:textId="5C73C62E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090" w:type="dxa"/>
          </w:tcPr>
          <w:p w14:paraId="36ABA246" w14:textId="6B1FD281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„5. Gardijske brigade Sokolovi“</w:t>
            </w:r>
            <w:r w:rsidR="00D727F6"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-izvođenje građevinskih radova te postavljanje jarbola visine 5m</w:t>
            </w:r>
          </w:p>
          <w:p w14:paraId="40814AB7" w14:textId="7F0F115C" w:rsidR="00D727F6" w:rsidRPr="005402E9" w:rsidRDefault="00D727F6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3" w:type="dxa"/>
          </w:tcPr>
          <w:p w14:paraId="3B1C1F8E" w14:textId="031CAF0B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119" w:type="dxa"/>
          </w:tcPr>
          <w:p w14:paraId="40F35298" w14:textId="7CFC14A6" w:rsidR="00086F73" w:rsidRPr="005402E9" w:rsidRDefault="007A4A0C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  <w:tc>
          <w:tcPr>
            <w:tcW w:w="1957" w:type="dxa"/>
          </w:tcPr>
          <w:p w14:paraId="51B45A0C" w14:textId="6DB12EFF" w:rsidR="00086F73" w:rsidRPr="005402E9" w:rsidRDefault="007A4A0C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56EDF2B4" w14:textId="77777777" w:rsidTr="00E5778A">
        <w:trPr>
          <w:trHeight w:val="326"/>
          <w:jc w:val="center"/>
        </w:trPr>
        <w:tc>
          <w:tcPr>
            <w:tcW w:w="2934" w:type="dxa"/>
            <w:gridSpan w:val="2"/>
            <w:shd w:val="clear" w:color="auto" w:fill="E2EFD9" w:themeFill="accent6" w:themeFillTint="33"/>
          </w:tcPr>
          <w:p w14:paraId="0E633B76" w14:textId="110CF8F3" w:rsidR="00E5778A" w:rsidRPr="005402E9" w:rsidRDefault="00E5778A" w:rsidP="00E3640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559" w:type="dxa"/>
            <w:gridSpan w:val="3"/>
            <w:shd w:val="clear" w:color="auto" w:fill="E2EFD9" w:themeFill="accent6" w:themeFillTint="33"/>
          </w:tcPr>
          <w:p w14:paraId="6ACD0962" w14:textId="6D96BCA1" w:rsidR="00E5778A" w:rsidRPr="005402E9" w:rsidRDefault="007E5A74" w:rsidP="00E3640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357.443,36</w:t>
            </w:r>
            <w:r w:rsidR="00E5778A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73F51D17" w:rsidR="001C68AB" w:rsidRPr="005402E9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2.3.</w:t>
      </w:r>
      <w:r w:rsidRPr="005402E9">
        <w:rPr>
          <w:rFonts w:ascii="Times New Roman" w:hAnsi="Times New Roman"/>
          <w:bCs/>
          <w:sz w:val="24"/>
        </w:rPr>
        <w:t xml:space="preserve"> </w:t>
      </w:r>
      <w:r w:rsidR="001C68AB" w:rsidRPr="005402E9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2768EF1E" w:rsidR="00E8147A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2.4.</w:t>
      </w:r>
      <w:r w:rsidR="004E28F0" w:rsidRPr="005402E9">
        <w:rPr>
          <w:rFonts w:ascii="Times New Roman" w:hAnsi="Times New Roman"/>
          <w:bCs/>
          <w:sz w:val="24"/>
        </w:rPr>
        <w:t xml:space="preserve"> </w:t>
      </w:r>
      <w:r w:rsidR="00DA2CD3" w:rsidRPr="005402E9">
        <w:rPr>
          <w:rFonts w:ascii="Times New Roman" w:hAnsi="Times New Roman"/>
          <w:bCs/>
          <w:sz w:val="24"/>
        </w:rPr>
        <w:t>P</w:t>
      </w:r>
      <w:r w:rsidR="003341C0" w:rsidRPr="005402E9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3DEF883F" w14:textId="77777777" w:rsidR="005402E9" w:rsidRDefault="005402E9" w:rsidP="005402E9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5402E9" w:rsidRPr="00B516DB" w14:paraId="28629C67" w14:textId="77777777" w:rsidTr="0004325E">
        <w:trPr>
          <w:trHeight w:val="901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17711FF0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69E2F454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42C438EB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II.IZMJENE I DOPUNE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7CC8799E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31EE91F8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5402E9" w:rsidRPr="00B516DB" w14:paraId="525879F5" w14:textId="77777777" w:rsidTr="00050AE8">
        <w:trPr>
          <w:trHeight w:val="901"/>
          <w:jc w:val="center"/>
        </w:trPr>
        <w:tc>
          <w:tcPr>
            <w:tcW w:w="843" w:type="dxa"/>
          </w:tcPr>
          <w:p w14:paraId="0218C13B" w14:textId="11AE2B89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7426D500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  <w:p w14:paraId="0AB9B5B3" w14:textId="29A718E0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asfaltiranje parkirališta ispred osnovne škole u Šiškovcima</w:t>
            </w:r>
          </w:p>
        </w:tc>
        <w:tc>
          <w:tcPr>
            <w:tcW w:w="1476" w:type="dxa"/>
          </w:tcPr>
          <w:p w14:paraId="117C4F87" w14:textId="4FB74093" w:rsidR="005402E9" w:rsidRPr="00B516DB" w:rsidRDefault="007E5A74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23.097,54</w:t>
            </w:r>
          </w:p>
        </w:tc>
        <w:tc>
          <w:tcPr>
            <w:tcW w:w="2194" w:type="dxa"/>
          </w:tcPr>
          <w:p w14:paraId="69039AB0" w14:textId="2336F6B6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49 Komunalna naknada – Raspoloživa sredstva</w:t>
            </w:r>
          </w:p>
        </w:tc>
        <w:tc>
          <w:tcPr>
            <w:tcW w:w="2480" w:type="dxa"/>
          </w:tcPr>
          <w:p w14:paraId="4A524CC8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6A16816B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5828C80F" w14:textId="2C55A90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31F029A" w14:textId="41C5A0DD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  <w:p w14:paraId="2F8FC15D" w14:textId="0D77F833" w:rsidR="005402E9" w:rsidRPr="00B516DB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rekonstrukcija kolnika u dužini od 698m</w:t>
            </w:r>
          </w:p>
        </w:tc>
        <w:tc>
          <w:tcPr>
            <w:tcW w:w="1476" w:type="dxa"/>
          </w:tcPr>
          <w:p w14:paraId="38F9E56D" w14:textId="34A2C73D" w:rsidR="005402E9" w:rsidRPr="00B516DB" w:rsidRDefault="007E5A74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7E5A74">
              <w:rPr>
                <w:rFonts w:ascii="Times New Roman" w:hAnsi="Times New Roman"/>
                <w:bCs/>
                <w:sz w:val="22"/>
                <w:szCs w:val="22"/>
              </w:rPr>
              <w:t>99.891,11</w:t>
            </w:r>
          </w:p>
        </w:tc>
        <w:tc>
          <w:tcPr>
            <w:tcW w:w="2194" w:type="dxa"/>
          </w:tcPr>
          <w:p w14:paraId="65E35BDD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5E48223F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056B97C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023829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7C6FC8A0" w14:textId="03E4D78E" w:rsidR="005402E9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5402E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6E7B39AD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  <w:p w14:paraId="67708B66" w14:textId="01EBA682" w:rsidR="00DA78D1" w:rsidRPr="00DA78D1" w:rsidRDefault="00DA78D1" w:rsidP="00050AE8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- rekonstrukcija 1140,83m prometnice, izgradnja 1140,83m nogostupa, 105 izgrađenih parkirališnih mjesta</w:t>
            </w:r>
          </w:p>
        </w:tc>
        <w:tc>
          <w:tcPr>
            <w:tcW w:w="1476" w:type="dxa"/>
          </w:tcPr>
          <w:p w14:paraId="63A0A9D6" w14:textId="112623BE" w:rsidR="005402E9" w:rsidRPr="00B516DB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5402E9" w:rsidRPr="00B516DB">
              <w:rPr>
                <w:rFonts w:ascii="Times New Roman" w:hAnsi="Times New Roman"/>
                <w:sz w:val="22"/>
                <w:szCs w:val="22"/>
              </w:rPr>
              <w:t>00.000,00</w:t>
            </w:r>
          </w:p>
        </w:tc>
        <w:tc>
          <w:tcPr>
            <w:tcW w:w="2194" w:type="dxa"/>
          </w:tcPr>
          <w:p w14:paraId="25A05228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27C9317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219158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6F91FBF6" w14:textId="657CA2CE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20BD4057" w14:textId="77777777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J.J. Strossmayera u Cerni- faza III.</w:t>
            </w:r>
          </w:p>
          <w:p w14:paraId="4E7C0454" w14:textId="596B323D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sanacija pješačke staze dužine 360m</w:t>
            </w:r>
          </w:p>
        </w:tc>
        <w:tc>
          <w:tcPr>
            <w:tcW w:w="1476" w:type="dxa"/>
          </w:tcPr>
          <w:p w14:paraId="06BEDD04" w14:textId="75A33059" w:rsidR="00DA78D1" w:rsidRDefault="007E5A74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75.688,41</w:t>
            </w:r>
          </w:p>
        </w:tc>
        <w:tc>
          <w:tcPr>
            <w:tcW w:w="2194" w:type="dxa"/>
          </w:tcPr>
          <w:p w14:paraId="63319567" w14:textId="4E610023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003D7E0B" w14:textId="08E1CCEE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65E2837F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92F4E31" w14:textId="58E19885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76D76039" w14:textId="019F5737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476" w:type="dxa"/>
          </w:tcPr>
          <w:p w14:paraId="3F937447" w14:textId="6B3B5AA2" w:rsidR="00DA78D1" w:rsidRDefault="007E5A74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2194" w:type="dxa"/>
          </w:tcPr>
          <w:p w14:paraId="16E08E27" w14:textId="79ADC98C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3FBA3726" w14:textId="7A9A1F37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314E6BA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352DA348" w14:textId="474F5BEC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32DDDB5F" w14:textId="05CE0446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Asfaltiranje parkirališta ispred trgovine u Šiškovcima</w:t>
            </w:r>
          </w:p>
        </w:tc>
        <w:tc>
          <w:tcPr>
            <w:tcW w:w="1476" w:type="dxa"/>
          </w:tcPr>
          <w:p w14:paraId="043599AA" w14:textId="62AFDA02" w:rsidR="00DA78D1" w:rsidRDefault="007E5A74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2194" w:type="dxa"/>
          </w:tcPr>
          <w:p w14:paraId="1754D38B" w14:textId="7AC03C30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2C444B99" w14:textId="51768C3C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D84BF0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7446094" w14:textId="104F8144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6539B673" w14:textId="6E7E921F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476" w:type="dxa"/>
          </w:tcPr>
          <w:p w14:paraId="72194BD1" w14:textId="45FF3592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194" w:type="dxa"/>
          </w:tcPr>
          <w:p w14:paraId="4F7E7C4C" w14:textId="46B6725E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427354B0" w14:textId="08B8B384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00FCE94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48D9B1AF" w14:textId="5CD23E27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6282758B" w14:textId="50561EB1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476" w:type="dxa"/>
          </w:tcPr>
          <w:p w14:paraId="41E42FB6" w14:textId="12411B5A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194" w:type="dxa"/>
          </w:tcPr>
          <w:p w14:paraId="6A072744" w14:textId="2F48C983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2F7A46DA" w14:textId="16677FC2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98EC186" w14:textId="77777777" w:rsidTr="00050AE8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7E755F61" w14:textId="77777777" w:rsidR="005402E9" w:rsidRPr="00DA78D1" w:rsidRDefault="005402E9" w:rsidP="00050AE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77D8F728" w14:textId="5A024972" w:rsidR="005402E9" w:rsidRPr="00DA78D1" w:rsidRDefault="007E5A74" w:rsidP="00050AE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594.404,73</w:t>
            </w:r>
            <w:r w:rsidR="005402E9" w:rsidRPr="00DA78D1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3057A60E" w14:textId="64CFE8D3" w:rsidR="00DB7C6D" w:rsidRPr="00DA78D1" w:rsidRDefault="00DA78D1" w:rsidP="00DA78D1">
      <w:pPr>
        <w:pStyle w:val="Odlomakpopisa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B7C6D" w:rsidRPr="00DA78D1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5576175C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1EBD8662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</w:t>
      </w:r>
      <w:r w:rsidR="00E5778A">
        <w:rPr>
          <w:rFonts w:ascii="Times New Roman" w:hAnsi="Times New Roman"/>
          <w:bCs/>
          <w:sz w:val="24"/>
        </w:rPr>
        <w:t>u I</w:t>
      </w:r>
      <w:r w:rsidR="007E5A74">
        <w:rPr>
          <w:rFonts w:ascii="Times New Roman" w:hAnsi="Times New Roman"/>
          <w:bCs/>
          <w:sz w:val="24"/>
        </w:rPr>
        <w:t>I</w:t>
      </w:r>
      <w:r w:rsidR="00DA78D1">
        <w:rPr>
          <w:rFonts w:ascii="Times New Roman" w:hAnsi="Times New Roman"/>
          <w:bCs/>
          <w:sz w:val="24"/>
        </w:rPr>
        <w:t>I</w:t>
      </w:r>
      <w:r w:rsidR="00E5778A">
        <w:rPr>
          <w:rFonts w:ascii="Times New Roman" w:hAnsi="Times New Roman"/>
          <w:bCs/>
          <w:sz w:val="24"/>
        </w:rPr>
        <w:t xml:space="preserve">. Izmjenama i dopunama </w:t>
      </w:r>
      <w:r w:rsidR="007B7F90" w:rsidRPr="00DA2CD3">
        <w:rPr>
          <w:rFonts w:ascii="Times New Roman" w:hAnsi="Times New Roman"/>
          <w:bCs/>
          <w:sz w:val="24"/>
        </w:rPr>
        <w:t>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7E5A74">
        <w:rPr>
          <w:rFonts w:ascii="Times New Roman" w:hAnsi="Times New Roman"/>
          <w:bCs/>
          <w:sz w:val="24"/>
        </w:rPr>
        <w:t>951.848,09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47D186B7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7E5A74">
        <w:rPr>
          <w:rFonts w:ascii="Times New Roman" w:hAnsi="Times New Roman"/>
          <w:sz w:val="24"/>
        </w:rPr>
        <w:t>951.848,09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3558DBEE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064C23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4D4ADF5E" w:rsidR="007B7F90" w:rsidRPr="00753F05" w:rsidRDefault="00A5482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271.589,58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24192D91" w:rsidR="007B7F90" w:rsidRPr="00753F05" w:rsidRDefault="00A5482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468.139,85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731E70E9" w:rsidR="00DD6C58" w:rsidRDefault="008B0D6D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Komunalna djelatnost</w:t>
            </w:r>
          </w:p>
        </w:tc>
        <w:tc>
          <w:tcPr>
            <w:tcW w:w="4536" w:type="dxa"/>
          </w:tcPr>
          <w:p w14:paraId="3DDF1302" w14:textId="2B6BECDE" w:rsidR="00DD6C58" w:rsidRPr="00753F05" w:rsidRDefault="00A5482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174.218,62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2B25E1F5" w:rsidR="00D24EC0" w:rsidRDefault="00D24EC0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naknada- raspoloživa sredstva</w:t>
            </w:r>
          </w:p>
        </w:tc>
        <w:tc>
          <w:tcPr>
            <w:tcW w:w="4536" w:type="dxa"/>
          </w:tcPr>
          <w:p w14:paraId="6D8A5A96" w14:textId="3665BBEA" w:rsidR="00D24EC0" w:rsidRPr="00753F05" w:rsidRDefault="00A5482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37.900,04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38A3ACB5" w:rsidR="007B7F90" w:rsidRPr="00753F05" w:rsidRDefault="007E5A74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951.848,09</w:t>
            </w:r>
            <w:r w:rsidR="00DD6C58" w:rsidRPr="00753F05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0285574B" w:rsidR="00BF1E52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E5778A">
        <w:rPr>
          <w:rFonts w:ascii="Times New Roman" w:hAnsi="Times New Roman"/>
          <w:bCs/>
          <w:sz w:val="24"/>
        </w:rPr>
        <w:t>ju.</w:t>
      </w:r>
    </w:p>
    <w:p w14:paraId="12C0FBAE" w14:textId="77777777" w:rsidR="0004325E" w:rsidRDefault="0004325E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86B1546" w14:textId="10840E44" w:rsidR="00BF1E52" w:rsidRPr="0004325E" w:rsidRDefault="0004325E" w:rsidP="0004325E">
      <w:pPr>
        <w:ind w:firstLine="708"/>
        <w:jc w:val="center"/>
        <w:rPr>
          <w:rFonts w:ascii="Times New Roman" w:hAnsi="Times New Roman"/>
          <w:b/>
          <w:sz w:val="24"/>
        </w:rPr>
      </w:pPr>
      <w:r w:rsidRPr="0004325E">
        <w:rPr>
          <w:rFonts w:ascii="Times New Roman" w:hAnsi="Times New Roman"/>
          <w:b/>
          <w:sz w:val="24"/>
        </w:rPr>
        <w:t>Članak 5.</w:t>
      </w:r>
    </w:p>
    <w:p w14:paraId="512F3BF5" w14:textId="584D377C" w:rsidR="00E8147A" w:rsidRPr="00F925FA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F925FA">
        <w:rPr>
          <w:rFonts w:ascii="Times New Roman" w:hAnsi="Times New Roman"/>
          <w:sz w:val="24"/>
        </w:rPr>
        <w:t xml:space="preserve">Program stupa na snagu </w:t>
      </w:r>
      <w:r w:rsidR="0066131F" w:rsidRPr="00F925FA">
        <w:rPr>
          <w:rFonts w:ascii="Times New Roman" w:hAnsi="Times New Roman"/>
          <w:sz w:val="24"/>
        </w:rPr>
        <w:t>osmog</w:t>
      </w:r>
      <w:r w:rsidR="00784B41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dan</w:t>
      </w:r>
      <w:r w:rsidR="00784B41" w:rsidRPr="00F925FA">
        <w:rPr>
          <w:rFonts w:ascii="Times New Roman" w:hAnsi="Times New Roman"/>
          <w:sz w:val="24"/>
        </w:rPr>
        <w:t xml:space="preserve">a od </w:t>
      </w:r>
      <w:r w:rsidRPr="00F925FA">
        <w:rPr>
          <w:rFonts w:ascii="Times New Roman" w:hAnsi="Times New Roman"/>
          <w:sz w:val="24"/>
        </w:rPr>
        <w:t xml:space="preserve">objave u </w:t>
      </w:r>
      <w:r w:rsidR="00825BF3" w:rsidRPr="00F925FA">
        <w:rPr>
          <w:rFonts w:ascii="Times New Roman" w:hAnsi="Times New Roman"/>
          <w:sz w:val="24"/>
        </w:rPr>
        <w:t>„</w:t>
      </w:r>
      <w:r w:rsidRPr="00F925FA">
        <w:rPr>
          <w:rFonts w:ascii="Times New Roman" w:hAnsi="Times New Roman"/>
          <w:sz w:val="24"/>
        </w:rPr>
        <w:t>Službenom vjesniku</w:t>
      </w:r>
      <w:r w:rsidR="00825BF3" w:rsidRPr="00F925FA">
        <w:rPr>
          <w:rFonts w:ascii="Times New Roman" w:hAnsi="Times New Roman"/>
          <w:sz w:val="24"/>
        </w:rPr>
        <w:t>“</w:t>
      </w:r>
      <w:r w:rsidRPr="00F925FA">
        <w:rPr>
          <w:rFonts w:ascii="Times New Roman" w:hAnsi="Times New Roman"/>
          <w:sz w:val="24"/>
        </w:rPr>
        <w:t xml:space="preserve"> Vukovarsko-srijemske županije</w:t>
      </w:r>
      <w:r w:rsidR="000F16B6">
        <w:rPr>
          <w:rFonts w:ascii="Times New Roman" w:hAnsi="Times New Roman"/>
          <w:sz w:val="24"/>
        </w:rPr>
        <w:t>.</w:t>
      </w:r>
    </w:p>
    <w:p w14:paraId="7CED2833" w14:textId="77777777" w:rsidR="00E8147A" w:rsidRPr="00E5778A" w:rsidRDefault="00E8147A" w:rsidP="00E8147A">
      <w:pPr>
        <w:rPr>
          <w:rFonts w:ascii="Times New Roman" w:hAnsi="Times New Roman"/>
          <w:color w:val="FF0000"/>
          <w:sz w:val="24"/>
        </w:rPr>
      </w:pPr>
    </w:p>
    <w:p w14:paraId="312C392B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REPUBLIKA HRVATSKA</w:t>
      </w:r>
    </w:p>
    <w:p w14:paraId="0899FE37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16BA446C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OPĆINA CERNA</w:t>
      </w:r>
    </w:p>
    <w:p w14:paraId="02DF9ECE" w14:textId="1C3E62FB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OPĆINSKO VIJEĆE</w:t>
      </w:r>
    </w:p>
    <w:p w14:paraId="2067F899" w14:textId="77777777" w:rsidR="00D3753F" w:rsidRPr="00672E7C" w:rsidRDefault="00D3753F" w:rsidP="00E8147A">
      <w:pPr>
        <w:rPr>
          <w:rFonts w:ascii="Times New Roman" w:hAnsi="Times New Roman"/>
          <w:sz w:val="24"/>
        </w:rPr>
      </w:pPr>
    </w:p>
    <w:bookmarkEnd w:id="0"/>
    <w:p w14:paraId="0B3EBA00" w14:textId="2F822FD5" w:rsidR="007B130A" w:rsidRPr="00672E7C" w:rsidRDefault="007B130A" w:rsidP="007B130A">
      <w:pPr>
        <w:jc w:val="both"/>
        <w:rPr>
          <w:rFonts w:ascii="Calibri" w:hAnsi="Calibri"/>
          <w:sz w:val="24"/>
          <w:szCs w:val="28"/>
        </w:rPr>
      </w:pPr>
      <w:r w:rsidRPr="00672E7C">
        <w:rPr>
          <w:rFonts w:ascii="Times New Roman" w:eastAsia="Batang" w:hAnsi="Times New Roman"/>
          <w:sz w:val="24"/>
          <w:szCs w:val="32"/>
        </w:rPr>
        <w:t>KLASA:</w:t>
      </w:r>
      <w:r w:rsidR="00672506" w:rsidRPr="00672E7C">
        <w:rPr>
          <w:rFonts w:ascii="Times New Roman" w:eastAsia="Batang" w:hAnsi="Times New Roman"/>
          <w:sz w:val="24"/>
          <w:szCs w:val="32"/>
        </w:rPr>
        <w:t xml:space="preserve"> </w:t>
      </w:r>
      <w:r w:rsidR="001F4B9A" w:rsidRPr="001F4B9A">
        <w:rPr>
          <w:rFonts w:ascii="Times New Roman" w:eastAsia="Batang" w:hAnsi="Times New Roman"/>
          <w:sz w:val="24"/>
          <w:szCs w:val="32"/>
        </w:rPr>
        <w:t>400-01/24-01/1</w:t>
      </w:r>
    </w:p>
    <w:p w14:paraId="00725211" w14:textId="7A44A844" w:rsidR="007B130A" w:rsidRPr="00672E7C" w:rsidRDefault="007B130A" w:rsidP="007B130A">
      <w:pPr>
        <w:rPr>
          <w:sz w:val="24"/>
          <w:szCs w:val="32"/>
        </w:rPr>
      </w:pPr>
      <w:r w:rsidRPr="00672E7C">
        <w:rPr>
          <w:rFonts w:ascii="Times New Roman" w:eastAsia="Batang" w:hAnsi="Times New Roman"/>
          <w:sz w:val="24"/>
          <w:szCs w:val="32"/>
        </w:rPr>
        <w:t>URBROJ:</w:t>
      </w:r>
      <w:r w:rsidR="00672506" w:rsidRPr="00672E7C">
        <w:rPr>
          <w:rFonts w:ascii="Times New Roman" w:eastAsia="Batang" w:hAnsi="Times New Roman"/>
          <w:sz w:val="24"/>
          <w:szCs w:val="32"/>
        </w:rPr>
        <w:t xml:space="preserve"> </w:t>
      </w:r>
      <w:r w:rsidR="001F4B9A" w:rsidRPr="001F4B9A">
        <w:rPr>
          <w:rFonts w:ascii="Times New Roman" w:eastAsia="Batang" w:hAnsi="Times New Roman"/>
          <w:sz w:val="24"/>
          <w:szCs w:val="32"/>
        </w:rPr>
        <w:t>2196-11-02-25-56</w:t>
      </w:r>
      <w:r w:rsidRPr="00672E7C">
        <w:rPr>
          <w:rFonts w:ascii="Times New Roman" w:eastAsia="Batang" w:hAnsi="Times New Roman"/>
          <w:sz w:val="24"/>
          <w:szCs w:val="32"/>
        </w:rPr>
        <w:tab/>
      </w:r>
      <w:r w:rsidRPr="00672E7C">
        <w:rPr>
          <w:rFonts w:ascii="Times New Roman" w:eastAsia="Batang" w:hAnsi="Times New Roman"/>
          <w:sz w:val="24"/>
          <w:szCs w:val="32"/>
        </w:rPr>
        <w:tab/>
      </w:r>
    </w:p>
    <w:p w14:paraId="3CC31544" w14:textId="7097808C" w:rsidR="007B130A" w:rsidRPr="00672E7C" w:rsidRDefault="007B130A" w:rsidP="007B130A">
      <w:pPr>
        <w:jc w:val="both"/>
        <w:rPr>
          <w:rFonts w:ascii="Times New Roman" w:hAnsi="Times New Roman"/>
          <w:sz w:val="24"/>
          <w:szCs w:val="32"/>
        </w:rPr>
      </w:pPr>
      <w:r w:rsidRPr="00672E7C">
        <w:rPr>
          <w:rFonts w:ascii="Times New Roman" w:hAnsi="Times New Roman"/>
          <w:sz w:val="24"/>
          <w:szCs w:val="32"/>
        </w:rPr>
        <w:t>Cerna,</w:t>
      </w:r>
      <w:r w:rsidR="001F4B9A">
        <w:rPr>
          <w:rFonts w:ascii="Times New Roman" w:hAnsi="Times New Roman"/>
          <w:sz w:val="24"/>
          <w:szCs w:val="32"/>
        </w:rPr>
        <w:t xml:space="preserve"> 30.</w:t>
      </w:r>
      <w:r w:rsidR="00672506" w:rsidRPr="00672E7C">
        <w:rPr>
          <w:rFonts w:ascii="Times New Roman" w:hAnsi="Times New Roman"/>
          <w:sz w:val="24"/>
          <w:szCs w:val="32"/>
        </w:rPr>
        <w:t xml:space="preserve"> </w:t>
      </w:r>
      <w:r w:rsidR="00672E7C" w:rsidRPr="00672E7C">
        <w:rPr>
          <w:rFonts w:ascii="Times New Roman" w:hAnsi="Times New Roman"/>
          <w:sz w:val="24"/>
          <w:szCs w:val="32"/>
        </w:rPr>
        <w:t>listopada</w:t>
      </w:r>
      <w:r w:rsidRPr="00672E7C">
        <w:rPr>
          <w:rFonts w:ascii="Times New Roman" w:hAnsi="Times New Roman"/>
          <w:sz w:val="24"/>
          <w:szCs w:val="32"/>
        </w:rPr>
        <w:t xml:space="preserve"> 2025. godine</w:t>
      </w:r>
    </w:p>
    <w:p w14:paraId="4F185710" w14:textId="73D0E12B" w:rsidR="00D3753F" w:rsidRPr="00672E7C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2FF9"/>
    <w:multiLevelType w:val="hybridMultilevel"/>
    <w:tmpl w:val="C25E1FDC"/>
    <w:lvl w:ilvl="0" w:tplc="03D43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F4979"/>
    <w:multiLevelType w:val="hybridMultilevel"/>
    <w:tmpl w:val="98F432E2"/>
    <w:lvl w:ilvl="0" w:tplc="B1FC7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1666"/>
    <w:multiLevelType w:val="hybridMultilevel"/>
    <w:tmpl w:val="71E84D92"/>
    <w:lvl w:ilvl="0" w:tplc="8982A5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A6EB6"/>
    <w:multiLevelType w:val="multilevel"/>
    <w:tmpl w:val="21B8F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C3EE6"/>
    <w:multiLevelType w:val="multilevel"/>
    <w:tmpl w:val="620A9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B2B9D"/>
    <w:multiLevelType w:val="hybridMultilevel"/>
    <w:tmpl w:val="0672C438"/>
    <w:lvl w:ilvl="0" w:tplc="8264D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190">
    <w:abstractNumId w:val="16"/>
  </w:num>
  <w:num w:numId="2" w16cid:durableId="915819659">
    <w:abstractNumId w:val="1"/>
  </w:num>
  <w:num w:numId="3" w16cid:durableId="1177110037">
    <w:abstractNumId w:val="6"/>
  </w:num>
  <w:num w:numId="4" w16cid:durableId="1728458818">
    <w:abstractNumId w:val="15"/>
  </w:num>
  <w:num w:numId="5" w16cid:durableId="627005013">
    <w:abstractNumId w:val="3"/>
  </w:num>
  <w:num w:numId="6" w16cid:durableId="59523303">
    <w:abstractNumId w:val="7"/>
  </w:num>
  <w:num w:numId="7" w16cid:durableId="171528975">
    <w:abstractNumId w:val="13"/>
  </w:num>
  <w:num w:numId="8" w16cid:durableId="1805584947">
    <w:abstractNumId w:val="10"/>
  </w:num>
  <w:num w:numId="9" w16cid:durableId="1484153270">
    <w:abstractNumId w:val="5"/>
  </w:num>
  <w:num w:numId="10" w16cid:durableId="218177525">
    <w:abstractNumId w:val="9"/>
  </w:num>
  <w:num w:numId="11" w16cid:durableId="1213616706">
    <w:abstractNumId w:val="11"/>
  </w:num>
  <w:num w:numId="12" w16cid:durableId="303899080">
    <w:abstractNumId w:val="2"/>
  </w:num>
  <w:num w:numId="13" w16cid:durableId="666521956">
    <w:abstractNumId w:val="14"/>
  </w:num>
  <w:num w:numId="14" w16cid:durableId="705912868">
    <w:abstractNumId w:val="0"/>
  </w:num>
  <w:num w:numId="15" w16cid:durableId="86852670">
    <w:abstractNumId w:val="4"/>
  </w:num>
  <w:num w:numId="16" w16cid:durableId="1125195623">
    <w:abstractNumId w:val="8"/>
  </w:num>
  <w:num w:numId="17" w16cid:durableId="2105179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37379"/>
    <w:rsid w:val="0004325E"/>
    <w:rsid w:val="00064C23"/>
    <w:rsid w:val="00082748"/>
    <w:rsid w:val="000852A1"/>
    <w:rsid w:val="00086F73"/>
    <w:rsid w:val="000930E4"/>
    <w:rsid w:val="000A64CA"/>
    <w:rsid w:val="000F16B6"/>
    <w:rsid w:val="00101EC0"/>
    <w:rsid w:val="001036A3"/>
    <w:rsid w:val="00145DC1"/>
    <w:rsid w:val="001651DF"/>
    <w:rsid w:val="001C68AB"/>
    <w:rsid w:val="001E1C98"/>
    <w:rsid w:val="001F4B9A"/>
    <w:rsid w:val="002230F5"/>
    <w:rsid w:val="00253E07"/>
    <w:rsid w:val="002603B4"/>
    <w:rsid w:val="002806FF"/>
    <w:rsid w:val="00290180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8763D"/>
    <w:rsid w:val="003C5D2D"/>
    <w:rsid w:val="003D4AFC"/>
    <w:rsid w:val="003E4641"/>
    <w:rsid w:val="00402F28"/>
    <w:rsid w:val="00421F8B"/>
    <w:rsid w:val="004C2DE0"/>
    <w:rsid w:val="004D2E9B"/>
    <w:rsid w:val="004E28F0"/>
    <w:rsid w:val="005402E9"/>
    <w:rsid w:val="00545F6F"/>
    <w:rsid w:val="00546A30"/>
    <w:rsid w:val="00560A79"/>
    <w:rsid w:val="00591674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72506"/>
    <w:rsid w:val="00672E7C"/>
    <w:rsid w:val="006A1747"/>
    <w:rsid w:val="006E79E3"/>
    <w:rsid w:val="00702989"/>
    <w:rsid w:val="00734E14"/>
    <w:rsid w:val="00753F05"/>
    <w:rsid w:val="00784B41"/>
    <w:rsid w:val="007A4A0C"/>
    <w:rsid w:val="007B130A"/>
    <w:rsid w:val="007B7F90"/>
    <w:rsid w:val="007E5A74"/>
    <w:rsid w:val="00825BF3"/>
    <w:rsid w:val="008576C5"/>
    <w:rsid w:val="00863D5F"/>
    <w:rsid w:val="008734F3"/>
    <w:rsid w:val="00877232"/>
    <w:rsid w:val="00880D7E"/>
    <w:rsid w:val="00881184"/>
    <w:rsid w:val="00892A98"/>
    <w:rsid w:val="00896EBE"/>
    <w:rsid w:val="008A4A3E"/>
    <w:rsid w:val="008A7EB3"/>
    <w:rsid w:val="008B0D6D"/>
    <w:rsid w:val="008D3332"/>
    <w:rsid w:val="008D708C"/>
    <w:rsid w:val="008E6B3C"/>
    <w:rsid w:val="00935E1B"/>
    <w:rsid w:val="00941564"/>
    <w:rsid w:val="009A693D"/>
    <w:rsid w:val="009C6274"/>
    <w:rsid w:val="009D4E19"/>
    <w:rsid w:val="009D503B"/>
    <w:rsid w:val="009E3819"/>
    <w:rsid w:val="009F3506"/>
    <w:rsid w:val="00A40273"/>
    <w:rsid w:val="00A450B8"/>
    <w:rsid w:val="00A5482C"/>
    <w:rsid w:val="00A811A9"/>
    <w:rsid w:val="00AA022D"/>
    <w:rsid w:val="00AF24C0"/>
    <w:rsid w:val="00B45035"/>
    <w:rsid w:val="00B4652A"/>
    <w:rsid w:val="00B53CDD"/>
    <w:rsid w:val="00B87C16"/>
    <w:rsid w:val="00B90CC6"/>
    <w:rsid w:val="00B92387"/>
    <w:rsid w:val="00BA0ED7"/>
    <w:rsid w:val="00BA635B"/>
    <w:rsid w:val="00BC2266"/>
    <w:rsid w:val="00BF1E52"/>
    <w:rsid w:val="00BF33B2"/>
    <w:rsid w:val="00BF5A32"/>
    <w:rsid w:val="00C2320F"/>
    <w:rsid w:val="00C30CAC"/>
    <w:rsid w:val="00C476B8"/>
    <w:rsid w:val="00C937CD"/>
    <w:rsid w:val="00CC5F09"/>
    <w:rsid w:val="00CD6009"/>
    <w:rsid w:val="00CE1127"/>
    <w:rsid w:val="00CF6163"/>
    <w:rsid w:val="00D24C6F"/>
    <w:rsid w:val="00D24EC0"/>
    <w:rsid w:val="00D3753F"/>
    <w:rsid w:val="00D727F6"/>
    <w:rsid w:val="00D739A7"/>
    <w:rsid w:val="00DA2CD3"/>
    <w:rsid w:val="00DA78D1"/>
    <w:rsid w:val="00DB465B"/>
    <w:rsid w:val="00DB7C6D"/>
    <w:rsid w:val="00DC1A7B"/>
    <w:rsid w:val="00DD1E28"/>
    <w:rsid w:val="00DD3A5B"/>
    <w:rsid w:val="00DD6C58"/>
    <w:rsid w:val="00DE0729"/>
    <w:rsid w:val="00DE6FBB"/>
    <w:rsid w:val="00DE723C"/>
    <w:rsid w:val="00DF5E7E"/>
    <w:rsid w:val="00E0735F"/>
    <w:rsid w:val="00E213B5"/>
    <w:rsid w:val="00E21521"/>
    <w:rsid w:val="00E272B7"/>
    <w:rsid w:val="00E32599"/>
    <w:rsid w:val="00E36407"/>
    <w:rsid w:val="00E5778A"/>
    <w:rsid w:val="00E8147A"/>
    <w:rsid w:val="00ED2BAB"/>
    <w:rsid w:val="00EF0611"/>
    <w:rsid w:val="00F31EBD"/>
    <w:rsid w:val="00F64661"/>
    <w:rsid w:val="00F847BD"/>
    <w:rsid w:val="00F84F6B"/>
    <w:rsid w:val="00F925FA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docId w15:val="{466CA39E-A725-47C9-BE7E-5DB50811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15</cp:revision>
  <cp:lastPrinted>2025-07-24T11:59:00Z</cp:lastPrinted>
  <dcterms:created xsi:type="dcterms:W3CDTF">2025-07-24T11:05:00Z</dcterms:created>
  <dcterms:modified xsi:type="dcterms:W3CDTF">2025-11-04T09:39:00Z</dcterms:modified>
</cp:coreProperties>
</file>