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408EE" w14:textId="57350177" w:rsidR="001A706C" w:rsidRPr="009D23F8" w:rsidRDefault="001A706C" w:rsidP="001A706C">
      <w:pPr>
        <w:jc w:val="both"/>
        <w:rPr>
          <w:rFonts w:ascii="Times New Roman" w:hAnsi="Times New Roman"/>
          <w:sz w:val="24"/>
        </w:rPr>
      </w:pPr>
      <w:r w:rsidRPr="009D23F8">
        <w:rPr>
          <w:rFonts w:ascii="Times New Roman" w:hAnsi="Times New Roman"/>
          <w:sz w:val="24"/>
        </w:rPr>
        <w:t xml:space="preserve">Na temelju članka </w:t>
      </w:r>
      <w:r w:rsidR="00BA0355" w:rsidRPr="009D23F8">
        <w:rPr>
          <w:rFonts w:ascii="Times New Roman" w:hAnsi="Times New Roman"/>
          <w:sz w:val="24"/>
        </w:rPr>
        <w:t>7</w:t>
      </w:r>
      <w:r w:rsidR="009E783C" w:rsidRPr="009D23F8">
        <w:rPr>
          <w:rFonts w:ascii="Times New Roman" w:hAnsi="Times New Roman"/>
          <w:sz w:val="24"/>
        </w:rPr>
        <w:t>5</w:t>
      </w:r>
      <w:r w:rsidRPr="009D23F8">
        <w:rPr>
          <w:rFonts w:ascii="Times New Roman" w:hAnsi="Times New Roman"/>
          <w:sz w:val="24"/>
        </w:rPr>
        <w:t xml:space="preserve">. Zakona o </w:t>
      </w:r>
      <w:r w:rsidR="00BA0355" w:rsidRPr="009D23F8">
        <w:rPr>
          <w:rFonts w:ascii="Times New Roman" w:hAnsi="Times New Roman"/>
          <w:sz w:val="24"/>
        </w:rPr>
        <w:t>s</w:t>
      </w:r>
      <w:r w:rsidRPr="009D23F8">
        <w:rPr>
          <w:rFonts w:ascii="Times New Roman" w:hAnsi="Times New Roman"/>
          <w:sz w:val="24"/>
        </w:rPr>
        <w:t>portu (</w:t>
      </w:r>
      <w:r w:rsidR="00EC2F27" w:rsidRPr="009D23F8">
        <w:rPr>
          <w:rFonts w:ascii="Times New Roman" w:hAnsi="Times New Roman"/>
          <w:sz w:val="24"/>
        </w:rPr>
        <w:t>„</w:t>
      </w:r>
      <w:r w:rsidRPr="009D23F8">
        <w:rPr>
          <w:rFonts w:ascii="Times New Roman" w:hAnsi="Times New Roman"/>
          <w:sz w:val="24"/>
        </w:rPr>
        <w:t>N</w:t>
      </w:r>
      <w:r w:rsidR="001B0844" w:rsidRPr="009D23F8">
        <w:rPr>
          <w:rFonts w:ascii="Times New Roman" w:hAnsi="Times New Roman"/>
          <w:sz w:val="24"/>
        </w:rPr>
        <w:t>arodne novine</w:t>
      </w:r>
      <w:r w:rsidR="00EC2F27" w:rsidRPr="009D23F8">
        <w:rPr>
          <w:rFonts w:ascii="Times New Roman" w:hAnsi="Times New Roman"/>
          <w:sz w:val="24"/>
        </w:rPr>
        <w:t>“</w:t>
      </w:r>
      <w:r w:rsidR="001B0844" w:rsidRPr="009D23F8">
        <w:rPr>
          <w:rFonts w:ascii="Times New Roman" w:hAnsi="Times New Roman"/>
          <w:sz w:val="24"/>
        </w:rPr>
        <w:t xml:space="preserve"> broj</w:t>
      </w:r>
      <w:r w:rsidR="00EC2F27" w:rsidRPr="009D23F8">
        <w:rPr>
          <w:rFonts w:ascii="Times New Roman" w:hAnsi="Times New Roman"/>
          <w:sz w:val="24"/>
        </w:rPr>
        <w:t>:</w:t>
      </w:r>
      <w:r w:rsidRPr="009D23F8">
        <w:rPr>
          <w:rFonts w:ascii="Times New Roman" w:hAnsi="Times New Roman"/>
          <w:sz w:val="24"/>
        </w:rPr>
        <w:t xml:space="preserve"> </w:t>
      </w:r>
      <w:r w:rsidR="00D4321C" w:rsidRPr="009D23F8">
        <w:rPr>
          <w:rFonts w:ascii="Times New Roman" w:hAnsi="Times New Roman"/>
          <w:sz w:val="24"/>
        </w:rPr>
        <w:t>141/22</w:t>
      </w:r>
      <w:r w:rsidRPr="009D23F8">
        <w:rPr>
          <w:rFonts w:ascii="Times New Roman" w:hAnsi="Times New Roman"/>
          <w:sz w:val="24"/>
        </w:rPr>
        <w:t xml:space="preserve">), članka 29. Statuta </w:t>
      </w:r>
      <w:r w:rsidR="005C1E65" w:rsidRPr="009D23F8">
        <w:rPr>
          <w:rFonts w:ascii="Times New Roman" w:hAnsi="Times New Roman"/>
          <w:sz w:val="24"/>
        </w:rPr>
        <w:t>O</w:t>
      </w:r>
      <w:r w:rsidRPr="009D23F8">
        <w:rPr>
          <w:rFonts w:ascii="Times New Roman" w:hAnsi="Times New Roman"/>
          <w:sz w:val="24"/>
        </w:rPr>
        <w:t>pćine Cerna (Službeni vjesnik Vukovarsko-srijemske županije 13/09, 2/13, 24/14</w:t>
      </w:r>
      <w:r w:rsidR="00BA0355" w:rsidRPr="009D23F8">
        <w:rPr>
          <w:rFonts w:ascii="Times New Roman" w:hAnsi="Times New Roman"/>
          <w:sz w:val="24"/>
        </w:rPr>
        <w:t>,</w:t>
      </w:r>
      <w:r w:rsidRPr="009D23F8">
        <w:rPr>
          <w:rFonts w:ascii="Times New Roman" w:hAnsi="Times New Roman"/>
          <w:sz w:val="24"/>
        </w:rPr>
        <w:t xml:space="preserve"> 8/18</w:t>
      </w:r>
      <w:r w:rsidR="00BA0355" w:rsidRPr="009D23F8">
        <w:rPr>
          <w:rFonts w:ascii="Times New Roman" w:hAnsi="Times New Roman"/>
          <w:sz w:val="24"/>
        </w:rPr>
        <w:t xml:space="preserve"> i 4/21</w:t>
      </w:r>
      <w:r w:rsidRPr="009D23F8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5063D9" w:rsidRPr="009D23F8">
        <w:rPr>
          <w:rFonts w:ascii="Times New Roman" w:hAnsi="Times New Roman"/>
          <w:sz w:val="24"/>
        </w:rPr>
        <w:t>,</w:t>
      </w:r>
      <w:r w:rsidRPr="009D23F8">
        <w:rPr>
          <w:rFonts w:ascii="Times New Roman" w:hAnsi="Times New Roman"/>
          <w:sz w:val="24"/>
        </w:rPr>
        <w:t xml:space="preserve"> 8/18</w:t>
      </w:r>
      <w:r w:rsidR="005063D9" w:rsidRPr="009D23F8">
        <w:rPr>
          <w:rFonts w:ascii="Times New Roman" w:hAnsi="Times New Roman"/>
          <w:sz w:val="24"/>
        </w:rPr>
        <w:t xml:space="preserve"> i 2/22</w:t>
      </w:r>
      <w:r w:rsidRPr="009D23F8">
        <w:rPr>
          <w:rFonts w:ascii="Times New Roman" w:hAnsi="Times New Roman"/>
          <w:sz w:val="24"/>
        </w:rPr>
        <w:t xml:space="preserve">) na </w:t>
      </w:r>
      <w:r w:rsidR="009D23F8" w:rsidRPr="009D23F8">
        <w:rPr>
          <w:rFonts w:ascii="Times New Roman" w:hAnsi="Times New Roman"/>
          <w:sz w:val="24"/>
        </w:rPr>
        <w:t>6</w:t>
      </w:r>
      <w:r w:rsidR="005063D9" w:rsidRPr="009D23F8">
        <w:rPr>
          <w:rFonts w:ascii="Times New Roman" w:hAnsi="Times New Roman"/>
          <w:sz w:val="24"/>
        </w:rPr>
        <w:t xml:space="preserve">. </w:t>
      </w:r>
      <w:r w:rsidRPr="009D23F8">
        <w:rPr>
          <w:rFonts w:ascii="Times New Roman" w:hAnsi="Times New Roman"/>
          <w:sz w:val="24"/>
        </w:rPr>
        <w:t>sjednici Općinskog vijeća, održanoj</w:t>
      </w:r>
      <w:r w:rsidR="007A28F6" w:rsidRPr="009D23F8">
        <w:rPr>
          <w:rFonts w:ascii="Times New Roman" w:hAnsi="Times New Roman"/>
          <w:sz w:val="24"/>
        </w:rPr>
        <w:t xml:space="preserve"> </w:t>
      </w:r>
      <w:r w:rsidR="00C94E0F">
        <w:rPr>
          <w:rFonts w:ascii="Times New Roman" w:hAnsi="Times New Roman"/>
          <w:sz w:val="24"/>
        </w:rPr>
        <w:t>30.</w:t>
      </w:r>
      <w:r w:rsidR="009D23F8" w:rsidRPr="009D23F8">
        <w:rPr>
          <w:rFonts w:ascii="Times New Roman" w:hAnsi="Times New Roman"/>
          <w:sz w:val="24"/>
        </w:rPr>
        <w:t xml:space="preserve"> listopada</w:t>
      </w:r>
      <w:r w:rsidR="007A28F6" w:rsidRPr="009D23F8">
        <w:rPr>
          <w:rFonts w:ascii="Times New Roman" w:hAnsi="Times New Roman"/>
          <w:sz w:val="24"/>
        </w:rPr>
        <w:t xml:space="preserve"> 2025.</w:t>
      </w:r>
      <w:r w:rsidRPr="009D23F8">
        <w:rPr>
          <w:rFonts w:ascii="Times New Roman" w:hAnsi="Times New Roman"/>
          <w:sz w:val="24"/>
        </w:rPr>
        <w:t xml:space="preserve">godine, </w:t>
      </w:r>
      <w:r w:rsidR="00CE2F63" w:rsidRPr="009D23F8">
        <w:rPr>
          <w:rFonts w:ascii="Times New Roman" w:hAnsi="Times New Roman"/>
          <w:sz w:val="24"/>
        </w:rPr>
        <w:t>donesene su</w:t>
      </w:r>
    </w:p>
    <w:p w14:paraId="11874DCF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0EC0AC49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09E14D6" w14:textId="767D4F33" w:rsidR="001A706C" w:rsidRPr="00CF7E13" w:rsidRDefault="009E783C" w:rsidP="00CF7E13">
      <w:pPr>
        <w:pStyle w:val="Odlomakpopisa"/>
        <w:ind w:left="108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</w:t>
      </w:r>
      <w:r w:rsidR="002A75DE"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z w:val="24"/>
        </w:rPr>
        <w:t xml:space="preserve">. </w:t>
      </w:r>
      <w:r w:rsidR="00732CAE">
        <w:rPr>
          <w:rFonts w:ascii="Times New Roman" w:hAnsi="Times New Roman"/>
          <w:b/>
          <w:sz w:val="24"/>
        </w:rPr>
        <w:t xml:space="preserve">IZMJENE </w:t>
      </w:r>
      <w:r w:rsidR="001A706C" w:rsidRPr="00CF7E13">
        <w:rPr>
          <w:rFonts w:ascii="Times New Roman" w:hAnsi="Times New Roman"/>
          <w:b/>
          <w:sz w:val="24"/>
        </w:rPr>
        <w:t>PROGRAM</w:t>
      </w:r>
      <w:r w:rsidR="00732CAE" w:rsidRPr="00CF7E13">
        <w:rPr>
          <w:rFonts w:ascii="Times New Roman" w:hAnsi="Times New Roman"/>
          <w:b/>
          <w:sz w:val="24"/>
        </w:rPr>
        <w:t>A</w:t>
      </w:r>
      <w:r w:rsidR="001A706C" w:rsidRPr="00CF7E13">
        <w:rPr>
          <w:rFonts w:ascii="Times New Roman" w:hAnsi="Times New Roman"/>
          <w:b/>
          <w:sz w:val="24"/>
        </w:rPr>
        <w:t xml:space="preserve"> JAVNIH POTREBA U SPORTU</w:t>
      </w:r>
    </w:p>
    <w:p w14:paraId="1B91FE95" w14:textId="4EBD2672" w:rsidR="001A706C" w:rsidRPr="002516C8" w:rsidRDefault="005063D9" w:rsidP="009E783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ZA 202</w:t>
      </w:r>
      <w:r w:rsidR="00D4321C">
        <w:rPr>
          <w:rFonts w:ascii="Times New Roman" w:hAnsi="Times New Roman"/>
          <w:b/>
          <w:sz w:val="24"/>
        </w:rPr>
        <w:t>5</w:t>
      </w:r>
      <w:r w:rsidRPr="002516C8">
        <w:rPr>
          <w:rFonts w:ascii="Times New Roman" w:hAnsi="Times New Roman"/>
          <w:b/>
          <w:sz w:val="24"/>
        </w:rPr>
        <w:t>. GODINU</w:t>
      </w:r>
    </w:p>
    <w:p w14:paraId="4AE04D61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A05655F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1. </w:t>
      </w:r>
    </w:p>
    <w:p w14:paraId="5C0EACE6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A0BE705" w14:textId="504A00EB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Ovim Programom utvrđuju se poslovi, aktivnosti i djelatnosti u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portu koje Općina Cerna određuje da su od značaja za općinu, a posebice:</w:t>
      </w:r>
    </w:p>
    <w:p w14:paraId="75AA8121" w14:textId="4D9AAEB7" w:rsidR="001A706C" w:rsidRPr="002516C8" w:rsidRDefault="001A706C" w:rsidP="001A706C">
      <w:pPr>
        <w:numPr>
          <w:ilvl w:val="0"/>
          <w:numId w:val="1"/>
        </w:numPr>
        <w:suppressAutoHyphens/>
        <w:overflowPunct w:val="0"/>
        <w:autoSpaceDE w:val="0"/>
        <w:autoSpaceDN w:val="0"/>
        <w:jc w:val="both"/>
        <w:textAlignment w:val="baseline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poticanje i promicanje svekolikog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porta na području općine.</w:t>
      </w:r>
    </w:p>
    <w:p w14:paraId="2928D8C8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F114BFF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759D3938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2BA91367" w14:textId="609DD9E9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Ovaj Program obuhvaća potrebe u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 xml:space="preserve">portu, odnosno skrb o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portskim klubovima koji djeluju na području općine</w:t>
      </w:r>
      <w:r w:rsidR="00732CAE">
        <w:rPr>
          <w:rFonts w:ascii="Times New Roman" w:hAnsi="Times New Roman"/>
          <w:sz w:val="24"/>
        </w:rPr>
        <w:t xml:space="preserve"> te izgradnju tribina, spremišta i rasvjete za potrebe sportskih klubova</w:t>
      </w:r>
      <w:r w:rsidRPr="002516C8">
        <w:rPr>
          <w:rFonts w:ascii="Times New Roman" w:hAnsi="Times New Roman"/>
          <w:sz w:val="24"/>
        </w:rPr>
        <w:t>.</w:t>
      </w:r>
    </w:p>
    <w:p w14:paraId="105A2C37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6E5EECA1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15365E1D" w14:textId="77777777" w:rsidR="009E783C" w:rsidRPr="002516C8" w:rsidRDefault="009E783C" w:rsidP="009E783C">
      <w:pPr>
        <w:rPr>
          <w:rFonts w:ascii="Times New Roman" w:hAnsi="Times New Roman"/>
          <w:b/>
          <w:sz w:val="24"/>
        </w:rPr>
      </w:pPr>
    </w:p>
    <w:p w14:paraId="61C53BD3" w14:textId="0010C89F" w:rsidR="009E783C" w:rsidRPr="003A05C9" w:rsidRDefault="009E783C" w:rsidP="009E783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 program javnih potreba u školstvu</w:t>
      </w:r>
      <w:r w:rsidR="007A28F6">
        <w:rPr>
          <w:rFonts w:ascii="Times New Roman" w:hAnsi="Times New Roman"/>
          <w:sz w:val="24"/>
        </w:rPr>
        <w:t xml:space="preserve"> I</w:t>
      </w:r>
      <w:r w:rsidR="002A75DE">
        <w:rPr>
          <w:rFonts w:ascii="Times New Roman" w:hAnsi="Times New Roman"/>
          <w:sz w:val="24"/>
        </w:rPr>
        <w:t>I</w:t>
      </w:r>
      <w:r w:rsidR="007A28F6">
        <w:rPr>
          <w:rFonts w:ascii="Times New Roman" w:hAnsi="Times New Roman"/>
          <w:sz w:val="24"/>
        </w:rPr>
        <w:t>I. Izmjenama i dopunama Proračuna</w:t>
      </w:r>
      <w:r>
        <w:rPr>
          <w:rFonts w:ascii="Times New Roman" w:hAnsi="Times New Roman"/>
          <w:sz w:val="24"/>
        </w:rPr>
        <w:t xml:space="preserve"> utvrđuju se sljedeća sredstva: 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3"/>
        <w:gridCol w:w="3321"/>
        <w:gridCol w:w="2823"/>
        <w:gridCol w:w="2235"/>
      </w:tblGrid>
      <w:tr w:rsidR="002A75DE" w14:paraId="7F069265" w14:textId="77777777" w:rsidTr="00AF0392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4FDD1" w14:textId="77777777" w:rsidR="002A75DE" w:rsidRDefault="002A75DE" w:rsidP="002A75DE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r.br.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A37E7" w14:textId="77777777" w:rsidR="002A75DE" w:rsidRPr="005F2F4D" w:rsidRDefault="002A75DE" w:rsidP="002A75DE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5F2F4D">
              <w:rPr>
                <w:rFonts w:ascii="Times New Roman" w:eastAsia="Aptos" w:hAnsi="Times New Roman"/>
                <w:b/>
                <w:bCs/>
                <w:sz w:val="24"/>
              </w:rPr>
              <w:t>Naziv aktivnosti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F9838" w14:textId="59690DB1" w:rsidR="002A75DE" w:rsidRPr="002A75DE" w:rsidRDefault="002A75DE" w:rsidP="002A75DE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2A75DE">
              <w:rPr>
                <w:rFonts w:ascii="Times New Roman" w:hAnsi="Times New Roman"/>
                <w:b/>
                <w:bCs/>
                <w:sz w:val="24"/>
              </w:rPr>
              <w:t>II. Izmjene i dopune (€)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F8D90" w14:textId="2B68ADDA" w:rsidR="002A75DE" w:rsidRDefault="002A75DE" w:rsidP="002A75DE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III. Izmjene i dopune (€)</w:t>
            </w:r>
          </w:p>
        </w:tc>
      </w:tr>
      <w:tr w:rsidR="002A75DE" w14:paraId="096D433C" w14:textId="77777777" w:rsidTr="00AF0392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B18AA" w14:textId="77777777" w:rsidR="002A75DE" w:rsidRDefault="002A75DE" w:rsidP="002A75DE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1.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E01DC" w14:textId="77777777" w:rsidR="002A75DE" w:rsidRDefault="002A75DE" w:rsidP="002A75DE">
            <w:pPr>
              <w:jc w:val="center"/>
            </w:pPr>
            <w:r>
              <w:rPr>
                <w:rFonts w:ascii="Times New Roman" w:eastAsia="Aptos" w:hAnsi="Times New Roman"/>
                <w:sz w:val="24"/>
              </w:rPr>
              <w:t xml:space="preserve">Sufinanciranje sportskih klubova       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A0F12" w14:textId="4632C60F" w:rsidR="002A75DE" w:rsidRPr="002A75DE" w:rsidRDefault="002A75DE" w:rsidP="002A75DE">
            <w:pPr>
              <w:jc w:val="center"/>
              <w:rPr>
                <w:rFonts w:ascii="Times New Roman" w:eastAsia="Aptos" w:hAnsi="Times New Roman"/>
                <w:sz w:val="24"/>
              </w:rPr>
            </w:pPr>
            <w:r w:rsidRPr="002A75DE">
              <w:rPr>
                <w:rFonts w:ascii="Times New Roman" w:hAnsi="Times New Roman"/>
                <w:sz w:val="24"/>
              </w:rPr>
              <w:t>242.370,00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0D737" w14:textId="3992C07A" w:rsidR="002A75DE" w:rsidRDefault="002A75DE" w:rsidP="002A75DE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231.440,07</w:t>
            </w:r>
          </w:p>
        </w:tc>
      </w:tr>
      <w:tr w:rsidR="002A75DE" w14:paraId="14FD75EF" w14:textId="77777777" w:rsidTr="00AF0392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8F7A4" w14:textId="77777777" w:rsidR="002A75DE" w:rsidRDefault="002A75DE" w:rsidP="002A75DE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2.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113D0" w14:textId="77777777" w:rsidR="002A75DE" w:rsidRDefault="002A75DE" w:rsidP="002A75DE">
            <w:pPr>
              <w:jc w:val="center"/>
            </w:pPr>
            <w:r>
              <w:rPr>
                <w:rFonts w:ascii="Times New Roman" w:eastAsia="Aptos" w:hAnsi="Times New Roman"/>
                <w:sz w:val="24"/>
              </w:rPr>
              <w:t xml:space="preserve">Izgradnja tribine i rasvjete                  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1E61B" w14:textId="02D6A23B" w:rsidR="002A75DE" w:rsidRPr="002A75DE" w:rsidRDefault="002A75DE" w:rsidP="002A75DE">
            <w:pPr>
              <w:jc w:val="center"/>
              <w:rPr>
                <w:rFonts w:ascii="Times New Roman" w:eastAsia="Aptos" w:hAnsi="Times New Roman"/>
                <w:sz w:val="24"/>
              </w:rPr>
            </w:pPr>
            <w:r w:rsidRPr="002A75DE">
              <w:rPr>
                <w:rFonts w:ascii="Times New Roman" w:hAnsi="Times New Roman"/>
                <w:sz w:val="24"/>
              </w:rPr>
              <w:t>100.000,00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587F4" w14:textId="41D2C68A" w:rsidR="002A75DE" w:rsidRDefault="002A75DE" w:rsidP="002A75DE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100.000,00</w:t>
            </w:r>
          </w:p>
        </w:tc>
      </w:tr>
      <w:tr w:rsidR="002A75DE" w14:paraId="025ADF21" w14:textId="77777777" w:rsidTr="00AF0392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CCBE7" w14:textId="5D91EAF8" w:rsidR="002A75DE" w:rsidRDefault="002A75DE" w:rsidP="002A75DE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3.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74332" w14:textId="054C82ED" w:rsidR="002A75DE" w:rsidRDefault="002A75DE" w:rsidP="002A75DE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Izgradnja spremišta i tribina u Šiškovcima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9ACAE" w14:textId="30482B38" w:rsidR="002A75DE" w:rsidRPr="002A75DE" w:rsidRDefault="002A75DE" w:rsidP="002A75DE">
            <w:pPr>
              <w:jc w:val="center"/>
              <w:rPr>
                <w:rFonts w:ascii="Times New Roman" w:hAnsi="Times New Roman"/>
                <w:sz w:val="24"/>
              </w:rPr>
            </w:pPr>
            <w:r w:rsidRPr="002A75DE">
              <w:rPr>
                <w:rFonts w:ascii="Times New Roman" w:hAnsi="Times New Roman"/>
                <w:sz w:val="24"/>
              </w:rPr>
              <w:t>23.000,00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26F0C" w14:textId="516AB6BF" w:rsidR="002A75DE" w:rsidRDefault="002A75DE" w:rsidP="002A75DE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23.000,00</w:t>
            </w:r>
          </w:p>
        </w:tc>
      </w:tr>
      <w:tr w:rsidR="002A75DE" w14:paraId="35479D64" w14:textId="77777777" w:rsidTr="00AF0392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20094" w14:textId="77777777" w:rsidR="002A75DE" w:rsidRDefault="002A75DE" w:rsidP="002A75DE">
            <w:pPr>
              <w:jc w:val="center"/>
              <w:rPr>
                <w:rFonts w:ascii="Times New Roman" w:eastAsia="Aptos" w:hAnsi="Times New Roman"/>
                <w:sz w:val="24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D14CC" w14:textId="77777777" w:rsidR="002A75DE" w:rsidRDefault="002A75DE" w:rsidP="002A75DE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 xml:space="preserve">UKUPNO: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38037" w14:textId="5E066A24" w:rsidR="002A75DE" w:rsidRPr="002A75DE" w:rsidRDefault="002A75DE" w:rsidP="002A75DE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2A75DE">
              <w:rPr>
                <w:rFonts w:ascii="Times New Roman" w:hAnsi="Times New Roman"/>
                <w:b/>
                <w:bCs/>
                <w:sz w:val="24"/>
              </w:rPr>
              <w:t>365.370,00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AC154" w14:textId="3FB27A4C" w:rsidR="002A75DE" w:rsidRDefault="002A75DE" w:rsidP="002A75DE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354.440,07</w:t>
            </w:r>
          </w:p>
        </w:tc>
      </w:tr>
    </w:tbl>
    <w:p w14:paraId="73DB670C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430D268E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4.</w:t>
      </w:r>
    </w:p>
    <w:p w14:paraId="6A8CDE57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17DCB363" w14:textId="3EDCF770" w:rsidR="001A706C" w:rsidRPr="00732CAE" w:rsidRDefault="009E783C" w:rsidP="001A706C">
      <w:pPr>
        <w:jc w:val="both"/>
        <w:rPr>
          <w:rFonts w:ascii="Times New Roman" w:hAnsi="Times New Roman"/>
          <w:color w:val="FF0000"/>
          <w:sz w:val="24"/>
        </w:rPr>
      </w:pPr>
      <w:r w:rsidRPr="009E783C">
        <w:rPr>
          <w:rFonts w:ascii="Times New Roman" w:hAnsi="Times New Roman"/>
          <w:sz w:val="24"/>
        </w:rPr>
        <w:t>Program stupa na snagu osmog dana od dana objave u „Službenom vjesniku“ Vukovarsko-srijemske županije.</w:t>
      </w:r>
    </w:p>
    <w:p w14:paraId="08DAA281" w14:textId="77777777" w:rsidR="001A706C" w:rsidRPr="00732CAE" w:rsidRDefault="001A706C" w:rsidP="001A706C">
      <w:pPr>
        <w:jc w:val="both"/>
        <w:rPr>
          <w:rFonts w:ascii="Times New Roman" w:hAnsi="Times New Roman"/>
          <w:color w:val="FF0000"/>
          <w:sz w:val="24"/>
        </w:rPr>
      </w:pPr>
    </w:p>
    <w:p w14:paraId="4698D18E" w14:textId="77777777" w:rsidR="001A706C" w:rsidRPr="00762036" w:rsidRDefault="001A706C" w:rsidP="001A706C">
      <w:pPr>
        <w:jc w:val="both"/>
        <w:rPr>
          <w:rFonts w:ascii="Times New Roman" w:hAnsi="Times New Roman"/>
          <w:sz w:val="24"/>
        </w:rPr>
      </w:pPr>
      <w:r w:rsidRPr="00762036">
        <w:rPr>
          <w:rFonts w:ascii="Times New Roman" w:hAnsi="Times New Roman"/>
          <w:sz w:val="24"/>
        </w:rPr>
        <w:t>REPUBLIKA HRVATSKA</w:t>
      </w:r>
    </w:p>
    <w:p w14:paraId="6FAC123E" w14:textId="77777777" w:rsidR="001A706C" w:rsidRPr="00762036" w:rsidRDefault="001A706C" w:rsidP="001A706C">
      <w:pPr>
        <w:jc w:val="both"/>
        <w:rPr>
          <w:rFonts w:ascii="Times New Roman" w:hAnsi="Times New Roman"/>
          <w:sz w:val="24"/>
        </w:rPr>
      </w:pPr>
      <w:r w:rsidRPr="00762036">
        <w:rPr>
          <w:rFonts w:ascii="Times New Roman" w:hAnsi="Times New Roman"/>
          <w:sz w:val="24"/>
        </w:rPr>
        <w:t>VUKOVARSKO-SRIJEMSKA ŽUPANIJA</w:t>
      </w:r>
    </w:p>
    <w:p w14:paraId="3744D6AD" w14:textId="77777777" w:rsidR="001A706C" w:rsidRPr="00762036" w:rsidRDefault="001A706C" w:rsidP="001A706C">
      <w:pPr>
        <w:jc w:val="both"/>
        <w:rPr>
          <w:rFonts w:ascii="Times New Roman" w:hAnsi="Times New Roman"/>
          <w:sz w:val="24"/>
        </w:rPr>
      </w:pPr>
      <w:r w:rsidRPr="00762036">
        <w:rPr>
          <w:rFonts w:ascii="Times New Roman" w:hAnsi="Times New Roman"/>
          <w:sz w:val="24"/>
        </w:rPr>
        <w:t>OPĆINA CERNA</w:t>
      </w:r>
    </w:p>
    <w:p w14:paraId="66EC71F4" w14:textId="2A819989" w:rsidR="001A706C" w:rsidRPr="00762036" w:rsidRDefault="001A706C" w:rsidP="001A706C">
      <w:pPr>
        <w:jc w:val="both"/>
        <w:rPr>
          <w:rFonts w:ascii="Times New Roman" w:hAnsi="Times New Roman"/>
          <w:sz w:val="24"/>
        </w:rPr>
      </w:pPr>
      <w:r w:rsidRPr="00762036">
        <w:rPr>
          <w:rFonts w:ascii="Times New Roman" w:hAnsi="Times New Roman"/>
          <w:sz w:val="24"/>
        </w:rPr>
        <w:t>OPĆINSKO VIJEĆE</w:t>
      </w:r>
    </w:p>
    <w:p w14:paraId="48EBD737" w14:textId="77777777" w:rsidR="00BA0355" w:rsidRPr="00762036" w:rsidRDefault="00BA0355" w:rsidP="001A706C">
      <w:pPr>
        <w:jc w:val="both"/>
        <w:rPr>
          <w:rFonts w:ascii="Times New Roman" w:hAnsi="Times New Roman"/>
          <w:sz w:val="24"/>
        </w:rPr>
      </w:pPr>
    </w:p>
    <w:p w14:paraId="2FCAD2F6" w14:textId="762E843A" w:rsidR="00752C06" w:rsidRPr="00762036" w:rsidRDefault="00752C06" w:rsidP="00752C06">
      <w:pPr>
        <w:rPr>
          <w:rFonts w:ascii="Times New Roman" w:eastAsia="Batang" w:hAnsi="Times New Roman"/>
          <w:sz w:val="24"/>
        </w:rPr>
      </w:pPr>
      <w:r w:rsidRPr="00762036">
        <w:rPr>
          <w:rFonts w:ascii="Times New Roman" w:eastAsia="Batang" w:hAnsi="Times New Roman"/>
          <w:sz w:val="24"/>
        </w:rPr>
        <w:t xml:space="preserve">KLASA: </w:t>
      </w:r>
      <w:r w:rsidR="00C94E0F" w:rsidRPr="00C94E0F">
        <w:rPr>
          <w:rFonts w:ascii="Times New Roman" w:eastAsia="Batang" w:hAnsi="Times New Roman"/>
          <w:sz w:val="24"/>
        </w:rPr>
        <w:t>400-01/24-01/1</w:t>
      </w:r>
    </w:p>
    <w:p w14:paraId="130BF260" w14:textId="4FFBB661" w:rsidR="00752C06" w:rsidRPr="00762036" w:rsidRDefault="00752C06" w:rsidP="00752C06">
      <w:pPr>
        <w:rPr>
          <w:rFonts w:ascii="Times New Roman" w:eastAsia="Batang" w:hAnsi="Times New Roman"/>
          <w:sz w:val="24"/>
        </w:rPr>
      </w:pPr>
      <w:r w:rsidRPr="00762036">
        <w:rPr>
          <w:rFonts w:ascii="Times New Roman" w:eastAsia="Batang" w:hAnsi="Times New Roman"/>
          <w:sz w:val="24"/>
        </w:rPr>
        <w:t>URBROJ:</w:t>
      </w:r>
      <w:r w:rsidR="00576F4C" w:rsidRPr="00762036">
        <w:rPr>
          <w:rFonts w:ascii="Times New Roman" w:eastAsia="Batang" w:hAnsi="Times New Roman"/>
          <w:sz w:val="24"/>
        </w:rPr>
        <w:t xml:space="preserve"> </w:t>
      </w:r>
      <w:r w:rsidR="00C94E0F" w:rsidRPr="00C94E0F">
        <w:rPr>
          <w:rFonts w:ascii="Times New Roman" w:eastAsia="Batang" w:hAnsi="Times New Roman"/>
          <w:sz w:val="24"/>
        </w:rPr>
        <w:t>2196-11-02-25-58</w:t>
      </w:r>
    </w:p>
    <w:p w14:paraId="0403A17E" w14:textId="0F94F9B6" w:rsidR="00752C06" w:rsidRPr="00762036" w:rsidRDefault="00752C06" w:rsidP="00752C06">
      <w:pPr>
        <w:rPr>
          <w:rFonts w:ascii="Times New Roman" w:eastAsia="Batang" w:hAnsi="Times New Roman"/>
          <w:sz w:val="24"/>
        </w:rPr>
      </w:pPr>
      <w:r w:rsidRPr="00762036">
        <w:rPr>
          <w:rFonts w:ascii="Times New Roman" w:eastAsia="Batang" w:hAnsi="Times New Roman"/>
          <w:sz w:val="24"/>
        </w:rPr>
        <w:t xml:space="preserve">Cerna, </w:t>
      </w:r>
      <w:r w:rsidR="00C94E0F">
        <w:rPr>
          <w:rFonts w:ascii="Times New Roman" w:eastAsia="Batang" w:hAnsi="Times New Roman"/>
          <w:sz w:val="24"/>
        </w:rPr>
        <w:t>30.</w:t>
      </w:r>
      <w:r w:rsidR="00762036" w:rsidRPr="00762036">
        <w:rPr>
          <w:rFonts w:ascii="Times New Roman" w:eastAsia="Batang" w:hAnsi="Times New Roman"/>
          <w:sz w:val="24"/>
        </w:rPr>
        <w:t xml:space="preserve"> listopada</w:t>
      </w:r>
      <w:r w:rsidR="00576F4C" w:rsidRPr="00762036">
        <w:rPr>
          <w:rFonts w:ascii="Times New Roman" w:eastAsia="Batang" w:hAnsi="Times New Roman"/>
          <w:sz w:val="24"/>
        </w:rPr>
        <w:t xml:space="preserve"> 2025.</w:t>
      </w:r>
    </w:p>
    <w:p w14:paraId="45BD2024" w14:textId="737697D6" w:rsidR="001A706C" w:rsidRDefault="001A706C" w:rsidP="00752C06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="00752C06">
        <w:rPr>
          <w:rFonts w:ascii="Times New Roman" w:hAnsi="Times New Roman"/>
          <w:sz w:val="24"/>
        </w:rPr>
        <w:tab/>
      </w:r>
      <w:r w:rsidR="00752C06">
        <w:rPr>
          <w:rFonts w:ascii="Times New Roman" w:hAnsi="Times New Roman"/>
          <w:sz w:val="24"/>
        </w:rPr>
        <w:tab/>
      </w:r>
      <w:r w:rsidR="00752C06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0386CC54" w14:textId="77777777" w:rsidR="001A706C" w:rsidRPr="002979C8" w:rsidRDefault="001A706C" w:rsidP="001A706C">
      <w:pPr>
        <w:jc w:val="right"/>
        <w:rPr>
          <w:sz w:val="24"/>
        </w:rPr>
      </w:pPr>
      <w:r w:rsidRPr="002979C8">
        <w:rPr>
          <w:rFonts w:ascii="Times New Roman" w:hAnsi="Times New Roman"/>
          <w:sz w:val="24"/>
        </w:rPr>
        <w:t>Mario Kesegić, mag.ing.mech</w:t>
      </w:r>
    </w:p>
    <w:p w14:paraId="09CCB613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01694"/>
    <w:multiLevelType w:val="hybridMultilevel"/>
    <w:tmpl w:val="01FEBCAE"/>
    <w:lvl w:ilvl="0" w:tplc="7EA87F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A6D43"/>
    <w:multiLevelType w:val="multilevel"/>
    <w:tmpl w:val="BF56E3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679381033">
    <w:abstractNumId w:val="1"/>
  </w:num>
  <w:num w:numId="2" w16cid:durableId="1483886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706C"/>
    <w:rsid w:val="001310EA"/>
    <w:rsid w:val="00184675"/>
    <w:rsid w:val="00190EA7"/>
    <w:rsid w:val="00196A60"/>
    <w:rsid w:val="001A706C"/>
    <w:rsid w:val="001B0844"/>
    <w:rsid w:val="001B59F0"/>
    <w:rsid w:val="002A75DE"/>
    <w:rsid w:val="002B1CBA"/>
    <w:rsid w:val="003B0DF0"/>
    <w:rsid w:val="003B454A"/>
    <w:rsid w:val="003B4DB6"/>
    <w:rsid w:val="003C5D2D"/>
    <w:rsid w:val="003D3372"/>
    <w:rsid w:val="003E4C7B"/>
    <w:rsid w:val="00431729"/>
    <w:rsid w:val="004606D9"/>
    <w:rsid w:val="004C2DE0"/>
    <w:rsid w:val="005063D9"/>
    <w:rsid w:val="00576F4C"/>
    <w:rsid w:val="005C1E65"/>
    <w:rsid w:val="00615DD0"/>
    <w:rsid w:val="006307D9"/>
    <w:rsid w:val="00732CAE"/>
    <w:rsid w:val="00752C06"/>
    <w:rsid w:val="00762036"/>
    <w:rsid w:val="00780949"/>
    <w:rsid w:val="007A28F6"/>
    <w:rsid w:val="007B0029"/>
    <w:rsid w:val="007D320A"/>
    <w:rsid w:val="00861D31"/>
    <w:rsid w:val="00895967"/>
    <w:rsid w:val="008A677D"/>
    <w:rsid w:val="008D105D"/>
    <w:rsid w:val="009203FE"/>
    <w:rsid w:val="00944291"/>
    <w:rsid w:val="009D23F8"/>
    <w:rsid w:val="009E783C"/>
    <w:rsid w:val="00A0577F"/>
    <w:rsid w:val="00A1006A"/>
    <w:rsid w:val="00A57BF7"/>
    <w:rsid w:val="00A8116B"/>
    <w:rsid w:val="00AA7AC1"/>
    <w:rsid w:val="00AC6BB3"/>
    <w:rsid w:val="00B760A8"/>
    <w:rsid w:val="00BA0355"/>
    <w:rsid w:val="00C94E0F"/>
    <w:rsid w:val="00C953DA"/>
    <w:rsid w:val="00CC0D11"/>
    <w:rsid w:val="00CE2F63"/>
    <w:rsid w:val="00CF7E13"/>
    <w:rsid w:val="00D4321C"/>
    <w:rsid w:val="00D720E5"/>
    <w:rsid w:val="00E42B28"/>
    <w:rsid w:val="00EC2F27"/>
    <w:rsid w:val="00EC770D"/>
    <w:rsid w:val="00FD28AF"/>
    <w:rsid w:val="00FD6BF2"/>
    <w:rsid w:val="00FE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930D"/>
  <w15:docId w15:val="{349755E8-8C2A-4196-80B6-77D3B473B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A0355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732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9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Tomljenović</dc:creator>
  <cp:lastModifiedBy>Opcina Cerna</cp:lastModifiedBy>
  <cp:revision>20</cp:revision>
  <dcterms:created xsi:type="dcterms:W3CDTF">2025-03-24T22:04:00Z</dcterms:created>
  <dcterms:modified xsi:type="dcterms:W3CDTF">2025-11-04T09:43:00Z</dcterms:modified>
</cp:coreProperties>
</file>