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91C02" w14:textId="77777777" w:rsidR="003B3829" w:rsidRPr="00EB1AFA" w:rsidRDefault="00D3370B" w:rsidP="00EB1AFA">
      <w:pPr>
        <w:jc w:val="center"/>
        <w:rPr>
          <w:b/>
          <w:bCs/>
          <w:sz w:val="28"/>
          <w:szCs w:val="28"/>
        </w:rPr>
      </w:pPr>
      <w:r w:rsidRPr="00EB1AFA">
        <w:rPr>
          <w:b/>
          <w:bCs/>
          <w:sz w:val="28"/>
          <w:szCs w:val="28"/>
        </w:rPr>
        <w:t>OBAVIJEST – IZDAVANJE E-PROPUSNICA</w:t>
      </w:r>
    </w:p>
    <w:p w14:paraId="5B04503E" w14:textId="77777777" w:rsidR="00D3370B" w:rsidRDefault="00D3370B"/>
    <w:p w14:paraId="4F873A5B" w14:textId="77777777" w:rsidR="00D3370B" w:rsidRDefault="00D3370B">
      <w:r>
        <w:t>Sustav „E-propusnice“ javno je dostupan na sljedećoj adresi :</w:t>
      </w:r>
    </w:p>
    <w:p w14:paraId="11D69B1D" w14:textId="77777777" w:rsidR="00D3370B" w:rsidRDefault="00813DC2">
      <w:hyperlink r:id="rId4" w:history="1">
        <w:r w:rsidR="00D3370B" w:rsidRPr="00F84268">
          <w:rPr>
            <w:rStyle w:val="Hiperveza"/>
          </w:rPr>
          <w:t>https://epropusnice.gov.hr</w:t>
        </w:r>
      </w:hyperlink>
    </w:p>
    <w:p w14:paraId="71096A25" w14:textId="77777777" w:rsidR="00D3370B" w:rsidRDefault="00D3370B" w:rsidP="00EB1AFA">
      <w:pPr>
        <w:jc w:val="both"/>
      </w:pPr>
      <w:r w:rsidRPr="00E819E8">
        <w:rPr>
          <w:b/>
          <w:bCs/>
        </w:rPr>
        <w:t>Mještani općine Cerna se mogu prijaviti</w:t>
      </w:r>
      <w:r>
        <w:t xml:space="preserve"> u sustav korištenjem usluga e-Građani i NIAS korištenjem vjerodajnice u sustavu e-Građani (</w:t>
      </w:r>
      <w:proofErr w:type="spellStart"/>
      <w:r>
        <w:t>mToken</w:t>
      </w:r>
      <w:proofErr w:type="spellEnd"/>
      <w:r>
        <w:t xml:space="preserve">, </w:t>
      </w:r>
      <w:proofErr w:type="spellStart"/>
      <w:r>
        <w:t>ePASS</w:t>
      </w:r>
      <w:proofErr w:type="spellEnd"/>
      <w:r>
        <w:t>, token uređaja banaka, FINA certifikata, EOI,…) .</w:t>
      </w:r>
    </w:p>
    <w:p w14:paraId="1139F9A4" w14:textId="77777777" w:rsidR="00817CE3" w:rsidRDefault="00D3370B" w:rsidP="00E819E8">
      <w:pPr>
        <w:jc w:val="both"/>
      </w:pPr>
      <w:r>
        <w:t xml:space="preserve">U slučaju da </w:t>
      </w:r>
      <w:r w:rsidRPr="00E819E8">
        <w:rPr>
          <w:b/>
          <w:bCs/>
        </w:rPr>
        <w:t>ne postoji mogućnost pristupa navedenim uslugama zahtjev</w:t>
      </w:r>
      <w:r>
        <w:t xml:space="preserve"> za propusnicom se može predati putem e-maila: kresimir_majstorovic@net.hr; begovic.goran@gmail.com; </w:t>
      </w:r>
      <w:hyperlink r:id="rId5" w:history="1">
        <w:r w:rsidR="00817CE3" w:rsidRPr="00F84268">
          <w:rPr>
            <w:rStyle w:val="Hiperveza"/>
          </w:rPr>
          <w:t>opcina.cerna@vu.t-com.hr</w:t>
        </w:r>
      </w:hyperlink>
    </w:p>
    <w:p w14:paraId="782AC724" w14:textId="77777777" w:rsidR="00817CE3" w:rsidRDefault="00817CE3">
      <w:r>
        <w:t>Prilikom predaje zahtjeva za izdavanje propusnice potrebno je navesti slijedeće podatke:</w:t>
      </w:r>
    </w:p>
    <w:p w14:paraId="1C26A39F" w14:textId="77777777" w:rsidR="00E819E8" w:rsidRDefault="00817CE3" w:rsidP="00E819E8">
      <w:pPr>
        <w:jc w:val="center"/>
      </w:pPr>
      <w:r>
        <w:t xml:space="preserve">IME I PREZIME, ADRESU, OIB, RELACIJU ZA KOJU SE TRAŽI PROPUSNICA, </w:t>
      </w:r>
    </w:p>
    <w:p w14:paraId="115FC1D6" w14:textId="77777777" w:rsidR="00817CE3" w:rsidRDefault="00817CE3" w:rsidP="00E819E8">
      <w:pPr>
        <w:jc w:val="center"/>
      </w:pPr>
      <w:r>
        <w:t>VREMENSKO RAZDOBLJE ZA KOJE SE TRAŽI I OBRAZLOŽEN ZAHTJEV ZAŠTO SE TRAŽI PROPUSNICA.</w:t>
      </w:r>
    </w:p>
    <w:p w14:paraId="219BF5A0" w14:textId="77777777" w:rsidR="00817CE3" w:rsidRDefault="00817CE3" w:rsidP="00EB1AFA">
      <w:pPr>
        <w:jc w:val="both"/>
      </w:pPr>
      <w:r w:rsidRPr="00E819E8">
        <w:rPr>
          <w:b/>
          <w:bCs/>
        </w:rPr>
        <w:t>Stožer Civilne zaštite općine Cerna nadležan je</w:t>
      </w:r>
      <w:r>
        <w:t xml:space="preserve"> za izdavanje propusnica isključivo zbog vitalnih obiteljskih razloga poput pružanja skrbi djeci ili starijim osobama, kupnje hrane i osnovnih potrepština koje se ne mogu kupiti na području općine Cerna i sl.</w:t>
      </w:r>
    </w:p>
    <w:p w14:paraId="772ACE84" w14:textId="77777777" w:rsidR="00817CE3" w:rsidRDefault="00CE3903" w:rsidP="00EB1AFA">
      <w:pPr>
        <w:jc w:val="both"/>
      </w:pPr>
      <w:r>
        <w:t>Osobe koje nisu u mogućnosti koristiti sustav e-Građani i nemaju mogućnost slati i primati e-mail</w:t>
      </w:r>
      <w:r w:rsidR="00EB1AFA">
        <w:t>,</w:t>
      </w:r>
      <w:r>
        <w:t xml:space="preserve"> a </w:t>
      </w:r>
      <w:r w:rsidRPr="00E819E8">
        <w:rPr>
          <w:b/>
          <w:bCs/>
        </w:rPr>
        <w:t xml:space="preserve">koriste mobilne aplikacije (VIBER, </w:t>
      </w:r>
      <w:proofErr w:type="spellStart"/>
      <w:r w:rsidRPr="00E819E8">
        <w:rPr>
          <w:b/>
          <w:bCs/>
        </w:rPr>
        <w:t>WhatsUp</w:t>
      </w:r>
      <w:proofErr w:type="spellEnd"/>
      <w:r>
        <w:t>,..) propusnicu mogu zatražiti na brojeve 099</w:t>
      </w:r>
      <w:r w:rsidR="00EB1AFA">
        <w:t>/</w:t>
      </w:r>
      <w:r>
        <w:t>701</w:t>
      </w:r>
      <w:r w:rsidR="00EB1AFA">
        <w:t>-</w:t>
      </w:r>
      <w:r>
        <w:t>5930, 099</w:t>
      </w:r>
      <w:r w:rsidR="00EB1AFA">
        <w:t>/</w:t>
      </w:r>
      <w:r>
        <w:t>701</w:t>
      </w:r>
      <w:r w:rsidR="00EB1AFA">
        <w:t>-</w:t>
      </w:r>
      <w:r>
        <w:t>5950 i 091</w:t>
      </w:r>
      <w:r w:rsidR="00EB1AFA">
        <w:t>/</w:t>
      </w:r>
      <w:r>
        <w:t>614</w:t>
      </w:r>
      <w:r w:rsidR="00EB1AFA">
        <w:t>-</w:t>
      </w:r>
      <w:r>
        <w:t>3083.</w:t>
      </w:r>
    </w:p>
    <w:p w14:paraId="4041A486" w14:textId="77777777" w:rsidR="00CE3903" w:rsidRDefault="00CE3903" w:rsidP="00EB1AFA">
      <w:pPr>
        <w:jc w:val="both"/>
      </w:pPr>
      <w:r w:rsidRPr="00E819E8">
        <w:rPr>
          <w:b/>
          <w:bCs/>
        </w:rPr>
        <w:t>Osobe koje ne koriste ništa</w:t>
      </w:r>
      <w:r>
        <w:t xml:space="preserve"> od prethodno navedenog propusnicu mogu zatražiti osobno u prostorijama općine Cerna</w:t>
      </w:r>
      <w:r w:rsidR="00B94B83">
        <w:t xml:space="preserve"> radnim danom od 09:00 do 12:00 sati uz obavezno poštivanje mjera socijalnog distanciranja.</w:t>
      </w:r>
    </w:p>
    <w:p w14:paraId="31518B36" w14:textId="77777777" w:rsidR="00E819E8" w:rsidRDefault="00B94B83">
      <w:pPr>
        <w:rPr>
          <w:rFonts w:eastAsia="Times New Roman"/>
        </w:rPr>
      </w:pPr>
      <w:r>
        <w:rPr>
          <w:rFonts w:eastAsia="Times New Roman"/>
        </w:rPr>
        <w:t xml:space="preserve">Zahtjeve putem aplikacije e-građani je moguće podnijeti od 0-24 sata. </w:t>
      </w:r>
      <w:r>
        <w:rPr>
          <w:rFonts w:eastAsia="Times New Roman"/>
        </w:rPr>
        <w:br/>
        <w:t>Zahtjevi će biti obrađeni u najbržem mogućem roku.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Za istinitost navedenih podataka osoba jamči pod punom materijalnom i kaznenom odgovornošću. </w:t>
      </w:r>
      <w:r>
        <w:rPr>
          <w:rFonts w:eastAsia="Times New Roman"/>
        </w:rPr>
        <w:br/>
      </w:r>
      <w:r>
        <w:rPr>
          <w:rFonts w:eastAsia="Times New Roman"/>
        </w:rPr>
        <w:br/>
        <w:t>Propusnice koje dobijete u e-pretincu nije potrebno printati, dovoljno ih je pokazati policijskom službeniku u digitalnom obliku, tj. putem mobilnog uređaja.</w:t>
      </w:r>
      <w:r>
        <w:rPr>
          <w:rFonts w:eastAsia="Times New Roman"/>
        </w:rPr>
        <w:br/>
      </w:r>
      <w:r>
        <w:rPr>
          <w:rFonts w:eastAsia="Times New Roman"/>
        </w:rPr>
        <w:br/>
        <w:t>Osobe koje nemaju prebivalište na području općine Cerna, a trenutno se nalaze i smještene su na području općine Cerna, mogu se kretati unutar ili izvan naselja Općine Cerna pod istim uvjetima uz preduvjet da su se prijavili i upisali u evidenciju Stožera Civilne zaštite.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Ukoliko mještani Općine Cerna imaju potrebe za </w:t>
      </w:r>
      <w:r w:rsidRPr="00E819E8">
        <w:rPr>
          <w:rFonts w:eastAsia="Times New Roman"/>
          <w:b/>
          <w:bCs/>
          <w:u w:val="single"/>
        </w:rPr>
        <w:t>medicinsku skrb, liječnički pregled i sl. izvan područja općine Cerna</w:t>
      </w:r>
      <w:r>
        <w:rPr>
          <w:rFonts w:eastAsia="Times New Roman"/>
        </w:rPr>
        <w:t>, dužni su se javiti izabranom liječniku obiteljske medicine koji je nadležan za izdavanje e-propusnice.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Ukoliko mještani Općine Cerna imaju potrebe za obavljanjem posla vezanog za </w:t>
      </w:r>
      <w:r w:rsidRPr="00E819E8">
        <w:rPr>
          <w:rFonts w:eastAsia="Times New Roman"/>
          <w:b/>
          <w:bCs/>
        </w:rPr>
        <w:t>rad kod poslodavca</w:t>
      </w:r>
      <w:r>
        <w:rPr>
          <w:rFonts w:eastAsia="Times New Roman"/>
        </w:rPr>
        <w:t xml:space="preserve"> izvan područja općine Cerna, dužni su javiti se svom poslodavcu. </w:t>
      </w:r>
      <w:r>
        <w:rPr>
          <w:rFonts w:eastAsia="Times New Roman"/>
        </w:rPr>
        <w:br/>
      </w:r>
    </w:p>
    <w:p w14:paraId="20566AFD" w14:textId="77777777" w:rsidR="00E17889" w:rsidRDefault="00B94B83">
      <w:pPr>
        <w:rPr>
          <w:rFonts w:eastAsia="Times New Roman"/>
        </w:rPr>
      </w:pPr>
      <w:r>
        <w:rPr>
          <w:rFonts w:eastAsia="Times New Roman"/>
        </w:rPr>
        <w:br/>
      </w:r>
      <w:r w:rsidRPr="00E819E8">
        <w:rPr>
          <w:rFonts w:eastAsia="Times New Roman"/>
          <w:b/>
          <w:bCs/>
        </w:rPr>
        <w:t>E-propusnice za potrebe OPG-ova</w:t>
      </w:r>
      <w:r>
        <w:rPr>
          <w:rFonts w:eastAsia="Times New Roman"/>
        </w:rPr>
        <w:t xml:space="preserve"> izdaje Ministarstvo poljoprivrede, a zahtjev se podnosi putem linka koji je objavljen na web stranici Ministarstva</w:t>
      </w:r>
      <w:r w:rsidR="00E819E8">
        <w:rPr>
          <w:rFonts w:eastAsia="Times New Roman"/>
        </w:rPr>
        <w:t xml:space="preserve"> ili se obratiti svojoj Savjetodavnoj službi.</w:t>
      </w:r>
      <w:r>
        <w:rPr>
          <w:rFonts w:eastAsia="Times New Roman"/>
        </w:rPr>
        <w:br/>
        <w:t>Ako se traži izdavanje e-Propusnica za članove OPG-a, može se podnijeti zahtjev za nositelja OPG-a i maksimalno do 50% članova OPG-a.</w:t>
      </w:r>
      <w:r>
        <w:rPr>
          <w:rFonts w:eastAsia="Times New Roman"/>
        </w:rPr>
        <w:br/>
        <w:t xml:space="preserve">Ako se traži izdavanje e-Propusnice za </w:t>
      </w:r>
      <w:proofErr w:type="spellStart"/>
      <w:r>
        <w:rPr>
          <w:rFonts w:eastAsia="Times New Roman"/>
        </w:rPr>
        <w:t>samoopskrbna</w:t>
      </w:r>
      <w:proofErr w:type="spellEnd"/>
      <w:r>
        <w:rPr>
          <w:rFonts w:eastAsia="Times New Roman"/>
        </w:rPr>
        <w:t xml:space="preserve"> poljoprivredna domaćinstva zahtjev se može podnijeti za nositelja i maksimalno još jednog člana domaćinstva, koji mora imati istu adresu prebivališta kao i nositelj.</w:t>
      </w:r>
      <w:r>
        <w:rPr>
          <w:rFonts w:eastAsia="Times New Roman"/>
        </w:rPr>
        <w:br/>
        <w:t>Ako OPG traži izdavanje e-Propusnice za sezonske radnike, zahtjev podnosi nositelj OPG-a.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Zahtjev za E-propusnice za </w:t>
      </w:r>
      <w:r w:rsidRPr="000545FA">
        <w:rPr>
          <w:rFonts w:eastAsia="Times New Roman"/>
          <w:b/>
          <w:bCs/>
        </w:rPr>
        <w:t>nužne poljoprivredne radove</w:t>
      </w:r>
      <w:r>
        <w:rPr>
          <w:rFonts w:eastAsia="Times New Roman"/>
        </w:rPr>
        <w:t>, osobe koje moraju obaviti nužne poljoprivredne radove podnosi se nadležnom stožeru civilne zaštite</w:t>
      </w:r>
      <w:r>
        <w:rPr>
          <w:rFonts w:eastAsia="Times New Roman"/>
        </w:rPr>
        <w:br/>
      </w:r>
    </w:p>
    <w:p w14:paraId="2E53339E" w14:textId="77777777" w:rsidR="00E17889" w:rsidRDefault="00E17889">
      <w:pPr>
        <w:rPr>
          <w:rFonts w:eastAsia="Times New Roman"/>
        </w:rPr>
      </w:pPr>
      <w:r>
        <w:rPr>
          <w:rFonts w:eastAsia="Times New Roman"/>
        </w:rPr>
        <w:t>Napomena: sve banke u ukinule proviziju i više nama potrebe za odlaženje u druga mjesta na bankomate!</w:t>
      </w:r>
    </w:p>
    <w:p w14:paraId="48F007B8" w14:textId="77777777" w:rsidR="00E17889" w:rsidRDefault="00B94B83" w:rsidP="00E17889">
      <w:pPr>
        <w:jc w:val="center"/>
        <w:rPr>
          <w:rFonts w:eastAsia="Times New Roman"/>
        </w:rPr>
      </w:pPr>
      <w:r>
        <w:rPr>
          <w:rFonts w:eastAsia="Times New Roman"/>
        </w:rPr>
        <w:br/>
        <w:t xml:space="preserve">Za sva eventualna pitanja možete se obratiti na telefon Stožera civilne zaštite Općine Cerna: </w:t>
      </w:r>
    </w:p>
    <w:p w14:paraId="3B64F715" w14:textId="77777777" w:rsidR="00B94B83" w:rsidRDefault="00B94B83" w:rsidP="00E17889">
      <w:pPr>
        <w:jc w:val="center"/>
      </w:pPr>
      <w:r>
        <w:rPr>
          <w:rFonts w:eastAsia="Times New Roman"/>
        </w:rPr>
        <w:t>099/701</w:t>
      </w:r>
      <w:r w:rsidR="00E17889">
        <w:rPr>
          <w:rFonts w:eastAsia="Times New Roman"/>
        </w:rPr>
        <w:t>-</w:t>
      </w:r>
      <w:r>
        <w:rPr>
          <w:rFonts w:eastAsia="Times New Roman"/>
        </w:rPr>
        <w:t>5930, 099/701</w:t>
      </w:r>
      <w:r w:rsidR="00E17889">
        <w:rPr>
          <w:rFonts w:eastAsia="Times New Roman"/>
        </w:rPr>
        <w:t>-</w:t>
      </w:r>
      <w:r>
        <w:rPr>
          <w:rFonts w:eastAsia="Times New Roman"/>
        </w:rPr>
        <w:t xml:space="preserve">5950 </w:t>
      </w:r>
      <w:r>
        <w:rPr>
          <w:rFonts w:eastAsia="Times New Roman"/>
        </w:rPr>
        <w:br/>
      </w:r>
    </w:p>
    <w:sectPr w:rsidR="00B94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70B"/>
    <w:rsid w:val="000545FA"/>
    <w:rsid w:val="00214CD3"/>
    <w:rsid w:val="003B3829"/>
    <w:rsid w:val="00817CE3"/>
    <w:rsid w:val="00B8231F"/>
    <w:rsid w:val="00B94B83"/>
    <w:rsid w:val="00CE3903"/>
    <w:rsid w:val="00D3370B"/>
    <w:rsid w:val="00E17889"/>
    <w:rsid w:val="00E819E8"/>
    <w:rsid w:val="00E85412"/>
    <w:rsid w:val="00E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0707"/>
  <w15:chartTrackingRefBased/>
  <w15:docId w15:val="{5B589F26-FBEE-4AD0-938D-645470D6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337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3370B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1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4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.cerna@vu.t-com.hr" TargetMode="External"/><Relationship Id="rId4" Type="http://schemas.openxmlformats.org/officeDocument/2006/relationships/hyperlink" Target="https://epropusnice.gov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</dc:creator>
  <cp:keywords/>
  <dc:description/>
  <cp:lastModifiedBy>Zrinka</cp:lastModifiedBy>
  <cp:revision>5</cp:revision>
  <cp:lastPrinted>2020-04-07T07:22:00Z</cp:lastPrinted>
  <dcterms:created xsi:type="dcterms:W3CDTF">2020-04-07T07:07:00Z</dcterms:created>
  <dcterms:modified xsi:type="dcterms:W3CDTF">2020-04-07T07:20:00Z</dcterms:modified>
</cp:coreProperties>
</file>