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48"/>
      </w:tblGrid>
      <w:tr w:rsidR="00E4698C" w:rsidRPr="00DA06D1" w14:paraId="0580E461" w14:textId="77777777" w:rsidTr="00BC4FE8">
        <w:trPr>
          <w:trHeight w:val="719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58CE3B95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i/>
                <w:sz w:val="20"/>
                <w:szCs w:val="20"/>
                <w:lang w:eastAsia="zh-CN"/>
              </w:rPr>
            </w:pPr>
          </w:p>
          <w:p w14:paraId="7AD0A3EF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  <w:t>OBRAZAC</w:t>
            </w:r>
          </w:p>
          <w:p w14:paraId="312DFBBD" w14:textId="77777777" w:rsidR="00E4698C" w:rsidRPr="00DA06D1" w:rsidRDefault="00E4698C" w:rsidP="004629C9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1F5B80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sudjelovanja u savjetovanju sa zainteresiranom javnošću </w:t>
            </w:r>
          </w:p>
          <w:p w14:paraId="6A060F2B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4698C" w:rsidRPr="00DA06D1" w14:paraId="12774FED" w14:textId="77777777" w:rsidTr="00BC4FE8">
        <w:tc>
          <w:tcPr>
            <w:tcW w:w="3312" w:type="dxa"/>
          </w:tcPr>
          <w:p w14:paraId="3CC6051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  <w:p w14:paraId="13BE8233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05BF2EE9" w14:textId="6FA4F4DF" w:rsidR="00E4698C" w:rsidRPr="00BF7660" w:rsidRDefault="00CA102B" w:rsidP="00CA102B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Prijedlog Odluke</w:t>
            </w:r>
            <w:r>
              <w:t xml:space="preserve"> </w:t>
            </w:r>
            <w:r w:rsidRPr="00CA10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o </w:t>
            </w:r>
            <w:r w:rsidR="005A08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komunalnim djelatnostima na području Općine Cerna</w:t>
            </w:r>
          </w:p>
        </w:tc>
      </w:tr>
      <w:tr w:rsidR="00DB3870" w:rsidRPr="00DA06D1" w14:paraId="7BB0C0CC" w14:textId="77777777" w:rsidTr="00BC4FE8">
        <w:tc>
          <w:tcPr>
            <w:tcW w:w="3312" w:type="dxa"/>
          </w:tcPr>
          <w:p w14:paraId="353DEC19" w14:textId="5B248ECB" w:rsidR="00DB3870" w:rsidRPr="00DA06D1" w:rsidRDefault="00DB3870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Razlozi odnosno ciljevi donošenja propisa, općeg akta odnosno dokumenta: </w:t>
            </w:r>
          </w:p>
        </w:tc>
        <w:tc>
          <w:tcPr>
            <w:tcW w:w="5748" w:type="dxa"/>
          </w:tcPr>
          <w:p w14:paraId="23973AA0" w14:textId="1DE4A2E6" w:rsidR="00DB3870" w:rsidRPr="00BC4FE8" w:rsidRDefault="005A0887" w:rsidP="00BC4FE8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Simsun (Founder Extended)" w:hAnsi="Times New Roman" w:cs="Times New Roman"/>
                <w:bCs/>
                <w:sz w:val="24"/>
                <w:szCs w:val="24"/>
                <w:lang w:eastAsia="zh-CN"/>
              </w:rPr>
              <w:t>Usklađivanje Odluke o komunalnim djelatnostima na području Općine Cerna s odredbama Zakona o komunalnom gospodarstvu („Narodne novine“ broj: 68/18</w:t>
            </w:r>
            <w:r w:rsidR="00253056">
              <w:rPr>
                <w:rFonts w:ascii="Times New Roman" w:eastAsia="Simsun (Founder Extended)" w:hAnsi="Times New Roman" w:cs="Times New Roman"/>
                <w:bCs/>
                <w:sz w:val="24"/>
                <w:szCs w:val="24"/>
                <w:lang w:eastAsia="zh-CN"/>
              </w:rPr>
              <w:t>, 110/18, 32/20)</w:t>
            </w:r>
          </w:p>
        </w:tc>
      </w:tr>
      <w:tr w:rsidR="00E4698C" w:rsidRPr="00DA06D1" w14:paraId="3EC95858" w14:textId="77777777" w:rsidTr="00BC4FE8">
        <w:tc>
          <w:tcPr>
            <w:tcW w:w="3312" w:type="dxa"/>
          </w:tcPr>
          <w:p w14:paraId="0642022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  <w:p w14:paraId="2D5A525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D158CD9" w14:textId="0F87E4A3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Jedinstveni upravni odjel Općine </w:t>
            </w:r>
            <w:r w:rsidR="00BC4FE8">
              <w:rPr>
                <w:rFonts w:ascii="Times New Roman" w:eastAsia="Simsun (Founder Extended)" w:hAnsi="Times New Roman" w:cs="Times New Roman"/>
                <w:b/>
                <w:lang w:eastAsia="zh-CN"/>
              </w:rPr>
              <w:t>Cerna</w:t>
            </w:r>
          </w:p>
        </w:tc>
      </w:tr>
      <w:tr w:rsidR="00E4698C" w:rsidRPr="00DA06D1" w14:paraId="0501031E" w14:textId="77777777" w:rsidTr="00BC4FE8">
        <w:tc>
          <w:tcPr>
            <w:tcW w:w="3312" w:type="dxa"/>
          </w:tcPr>
          <w:p w14:paraId="4D4EF70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6967467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  <w:p w14:paraId="3A083B2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68D1DF71" w14:textId="07DCFBE8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Početak savjetovanja: </w:t>
            </w:r>
            <w:r w:rsidR="005A0887">
              <w:rPr>
                <w:rFonts w:ascii="Times New Roman" w:eastAsia="Simsun (Founder Extended)" w:hAnsi="Times New Roman" w:cs="Times New Roman"/>
                <w:b/>
                <w:lang w:eastAsia="zh-CN"/>
              </w:rPr>
              <w:t>21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. </w:t>
            </w:r>
            <w:r w:rsidR="005A0887">
              <w:rPr>
                <w:rFonts w:ascii="Times New Roman" w:eastAsia="Simsun (Founder Extended)" w:hAnsi="Times New Roman" w:cs="Times New Roman"/>
                <w:b/>
                <w:lang w:eastAsia="zh-CN"/>
              </w:rPr>
              <w:t>veljače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5A0887">
              <w:rPr>
                <w:rFonts w:ascii="Times New Roman" w:eastAsia="Simsun (Founder Extended)" w:hAnsi="Times New Roman" w:cs="Times New Roman"/>
                <w:b/>
                <w:lang w:eastAsia="zh-CN"/>
              </w:rPr>
              <w:t>4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  <w:p w14:paraId="5675EC8F" w14:textId="02F2BEC7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>Završetak savjetovanja: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5A0887">
              <w:rPr>
                <w:rFonts w:ascii="Times New Roman" w:eastAsia="Simsun (Founder Extended)" w:hAnsi="Times New Roman" w:cs="Times New Roman"/>
                <w:b/>
                <w:lang w:eastAsia="zh-CN"/>
              </w:rPr>
              <w:t>21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</w:t>
            </w:r>
            <w:r w:rsidR="00C25FDE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</w:t>
            </w:r>
            <w:r w:rsidR="005A0887">
              <w:rPr>
                <w:rFonts w:ascii="Times New Roman" w:eastAsia="Simsun (Founder Extended)" w:hAnsi="Times New Roman" w:cs="Times New Roman"/>
                <w:b/>
                <w:lang w:eastAsia="zh-CN"/>
              </w:rPr>
              <w:t>ožujka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202</w:t>
            </w:r>
            <w:r w:rsidR="005A0887">
              <w:rPr>
                <w:rFonts w:ascii="Times New Roman" w:eastAsia="Simsun (Founder Extended)" w:hAnsi="Times New Roman" w:cs="Times New Roman"/>
                <w:b/>
                <w:lang w:eastAsia="zh-CN"/>
              </w:rPr>
              <w:t>4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</w:tc>
      </w:tr>
      <w:tr w:rsidR="00E4698C" w:rsidRPr="00DA06D1" w14:paraId="31471A4B" w14:textId="77777777" w:rsidTr="00BC4FE8">
        <w:tc>
          <w:tcPr>
            <w:tcW w:w="3312" w:type="dxa"/>
          </w:tcPr>
          <w:p w14:paraId="12E14F3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  <w:p w14:paraId="68A8EF75" w14:textId="77777777" w:rsidR="00E4698C" w:rsidRPr="00DA06D1" w:rsidDel="005D53AE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33F74CB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5AD68248" w14:textId="77777777" w:rsidTr="005A0887">
        <w:trPr>
          <w:trHeight w:val="1122"/>
        </w:trPr>
        <w:tc>
          <w:tcPr>
            <w:tcW w:w="3312" w:type="dxa"/>
          </w:tcPr>
          <w:p w14:paraId="0FC874DC" w14:textId="47D55000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Primjedbe i prijedlozi na konkretne dijelove teksta s obrazloženjem:</w:t>
            </w:r>
          </w:p>
        </w:tc>
        <w:tc>
          <w:tcPr>
            <w:tcW w:w="5748" w:type="dxa"/>
          </w:tcPr>
          <w:p w14:paraId="2EA3BEAB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6E28D4F8" w14:textId="77777777" w:rsidTr="00BC4FE8">
        <w:tc>
          <w:tcPr>
            <w:tcW w:w="3312" w:type="dxa"/>
          </w:tcPr>
          <w:p w14:paraId="7250EE07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  <w:p w14:paraId="25C875A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55A1B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32F50BC2" w14:textId="77777777" w:rsidTr="00BC4FE8">
        <w:trPr>
          <w:trHeight w:val="651"/>
        </w:trPr>
        <w:tc>
          <w:tcPr>
            <w:tcW w:w="3312" w:type="dxa"/>
          </w:tcPr>
          <w:p w14:paraId="2F7F2DD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  <w:p w14:paraId="3D0EAC2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76EE671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0CB13034" w14:textId="77777777" w:rsidTr="00BC4FE8">
        <w:tc>
          <w:tcPr>
            <w:tcW w:w="3312" w:type="dxa"/>
          </w:tcPr>
          <w:p w14:paraId="7DD0F2CE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  <w:p w14:paraId="53FFC72A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</w:p>
        </w:tc>
        <w:tc>
          <w:tcPr>
            <w:tcW w:w="5748" w:type="dxa"/>
          </w:tcPr>
          <w:p w14:paraId="168879B1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8ED1680" w14:textId="77777777" w:rsidR="00BC4FE8" w:rsidRDefault="00BC4FE8" w:rsidP="00BC4FE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A06D1">
        <w:rPr>
          <w:rFonts w:ascii="Times New Roman" w:eastAsia="Calibri" w:hAnsi="Times New Roman" w:cs="Times New Roman"/>
        </w:rPr>
        <w:t xml:space="preserve">Popunjeni obrazac s eventualnim prilogom zaključno do </w:t>
      </w:r>
      <w:r>
        <w:rPr>
          <w:rFonts w:ascii="Times New Roman" w:eastAsia="Calibri" w:hAnsi="Times New Roman" w:cs="Times New Roman"/>
        </w:rPr>
        <w:t>17. studenog 2023.</w:t>
      </w:r>
      <w:r w:rsidRPr="00DA06D1">
        <w:rPr>
          <w:rFonts w:ascii="Times New Roman" w:eastAsia="Calibri" w:hAnsi="Times New Roman" w:cs="Times New Roman"/>
        </w:rPr>
        <w:t xml:space="preserve"> godine dostaviti na adresu: </w:t>
      </w:r>
      <w:r w:rsidRPr="00DA06D1">
        <w:rPr>
          <w:rFonts w:ascii="Times New Roman" w:eastAsia="Calibri" w:hAnsi="Times New Roman" w:cs="Times New Roman"/>
          <w:b/>
        </w:rPr>
        <w:t xml:space="preserve">Općina </w:t>
      </w:r>
      <w:r>
        <w:rPr>
          <w:rFonts w:ascii="Times New Roman" w:eastAsia="Calibri" w:hAnsi="Times New Roman" w:cs="Times New Roman"/>
          <w:b/>
        </w:rPr>
        <w:t>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Šetalište dr.Franje Tuđmana 2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32272 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</w:p>
    <w:p w14:paraId="47FE8EF9" w14:textId="0BBFD222" w:rsidR="00BC4FE8" w:rsidRPr="00CF62BF" w:rsidRDefault="00BC4FE8" w:rsidP="00BC4FE8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e-mail: opcina.cerna@vu.t-com.hr</w:t>
      </w:r>
    </w:p>
    <w:p w14:paraId="0492F783" w14:textId="77777777" w:rsidR="00E4698C" w:rsidRPr="00DA06D1" w:rsidRDefault="00E4698C" w:rsidP="00BC4FE8">
      <w:pPr>
        <w:spacing w:after="0"/>
        <w:rPr>
          <w:rFonts w:ascii="Times New Roman" w:eastAsia="Calibri" w:hAnsi="Times New Roman" w:cs="Times New Roman"/>
          <w:b/>
        </w:rPr>
      </w:pPr>
    </w:p>
    <w:p w14:paraId="631A8B1E" w14:textId="519F5D14" w:rsidR="000634B8" w:rsidRPr="00CF62BF" w:rsidRDefault="000634B8" w:rsidP="00CF62BF">
      <w:pPr>
        <w:jc w:val="center"/>
        <w:rPr>
          <w:rFonts w:ascii="Times New Roman" w:eastAsia="Calibri" w:hAnsi="Times New Roman" w:cs="Times New Roman"/>
        </w:rPr>
      </w:pPr>
    </w:p>
    <w:sectPr w:rsidR="000634B8" w:rsidRPr="00CF62BF" w:rsidSect="005E61E1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8C"/>
    <w:rsid w:val="000634B8"/>
    <w:rsid w:val="001901F2"/>
    <w:rsid w:val="00253056"/>
    <w:rsid w:val="00372450"/>
    <w:rsid w:val="00390A60"/>
    <w:rsid w:val="004C1DF1"/>
    <w:rsid w:val="005A0887"/>
    <w:rsid w:val="005E61E1"/>
    <w:rsid w:val="00625270"/>
    <w:rsid w:val="00646AF1"/>
    <w:rsid w:val="006919A2"/>
    <w:rsid w:val="00697904"/>
    <w:rsid w:val="006D5957"/>
    <w:rsid w:val="00881B13"/>
    <w:rsid w:val="009255AC"/>
    <w:rsid w:val="00A24CFD"/>
    <w:rsid w:val="00B06676"/>
    <w:rsid w:val="00BC4FE8"/>
    <w:rsid w:val="00BF7660"/>
    <w:rsid w:val="00C25FDE"/>
    <w:rsid w:val="00C435C9"/>
    <w:rsid w:val="00CA102B"/>
    <w:rsid w:val="00CF62BF"/>
    <w:rsid w:val="00DB3870"/>
    <w:rsid w:val="00E4698C"/>
    <w:rsid w:val="00F271AA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9042"/>
  <w15:chartTrackingRefBased/>
  <w15:docId w15:val="{E4A9EA5D-F1BD-4DE1-8FDC-77520D7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F62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62B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B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ljubas</dc:creator>
  <cp:keywords/>
  <dc:description/>
  <cp:lastModifiedBy>Općina Cerna</cp:lastModifiedBy>
  <cp:revision>3</cp:revision>
  <dcterms:created xsi:type="dcterms:W3CDTF">2024-03-20T09:40:00Z</dcterms:created>
  <dcterms:modified xsi:type="dcterms:W3CDTF">2024-03-20T09:51:00Z</dcterms:modified>
</cp:coreProperties>
</file>