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761DA" w14:textId="6F68795B" w:rsidR="00EE51BA" w:rsidRDefault="00084A56" w:rsidP="00580B49">
      <w:pPr>
        <w:pStyle w:val="StandardWeb"/>
        <w:jc w:val="both"/>
      </w:pPr>
      <w:r>
        <w:t>ZAŽELI DOBRO SVOJOJ ZAJEDNICI – PODJELA MJESEČNIH PAKETA</w:t>
      </w:r>
    </w:p>
    <w:p w14:paraId="5A598A3F" w14:textId="77777777" w:rsidR="00EE51BA" w:rsidRDefault="00EE51BA" w:rsidP="00580B49">
      <w:pPr>
        <w:pStyle w:val="StandardWeb"/>
        <w:jc w:val="both"/>
      </w:pPr>
    </w:p>
    <w:p w14:paraId="3E772150" w14:textId="039F59AB" w:rsidR="00580B49" w:rsidRDefault="00EE51BA" w:rsidP="00580B49">
      <w:pPr>
        <w:pStyle w:val="StandardWeb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F53A2B" wp14:editId="483A0EB5">
            <wp:simplePos x="0" y="0"/>
            <wp:positionH relativeFrom="column">
              <wp:posOffset>317424</wp:posOffset>
            </wp:positionH>
            <wp:positionV relativeFrom="paragraph">
              <wp:posOffset>5811799</wp:posOffset>
            </wp:positionV>
            <wp:extent cx="5760720" cy="2660650"/>
            <wp:effectExtent l="0" t="0" r="0" b="6350"/>
            <wp:wrapThrough wrapText="bothSides">
              <wp:wrapPolygon edited="0">
                <wp:start x="0" y="0"/>
                <wp:lineTo x="0" y="21497"/>
                <wp:lineTo x="21500" y="21497"/>
                <wp:lineTo x="21500" y="0"/>
                <wp:lineTo x="0" y="0"/>
              </wp:wrapPolygon>
            </wp:wrapThrough>
            <wp:docPr id="478377836" name="Slika 3" descr="Slika na kojoj se prikazuje tekst, u dvorani, zid, osoba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377836" name="Slika 3" descr="Slika na kojoj se prikazuje tekst, u dvorani, zid, osoba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3F0B24D" wp14:editId="448F4AEC">
            <wp:simplePos x="0" y="0"/>
            <wp:positionH relativeFrom="column">
              <wp:posOffset>317094</wp:posOffset>
            </wp:positionH>
            <wp:positionV relativeFrom="paragraph">
              <wp:posOffset>3239795</wp:posOffset>
            </wp:positionV>
            <wp:extent cx="5760720" cy="2660650"/>
            <wp:effectExtent l="0" t="0" r="0" b="6350"/>
            <wp:wrapThrough wrapText="bothSides">
              <wp:wrapPolygon edited="0">
                <wp:start x="0" y="0"/>
                <wp:lineTo x="0" y="21497"/>
                <wp:lineTo x="21500" y="21497"/>
                <wp:lineTo x="21500" y="0"/>
                <wp:lineTo x="0" y="0"/>
              </wp:wrapPolygon>
            </wp:wrapThrough>
            <wp:docPr id="477921825" name="Slika 4" descr="Slika na kojoj se prikazuje osoba, odijevanje, u dvorani, vaza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921825" name="Slika 4" descr="Slika na kojoj se prikazuje osoba, odijevanje, u dvorani, vaza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0B49">
        <w:t>Općina Cerna s ponosom nastavlja s provođenjem projekta "Zaželi dobro svojoj zajednici", koji donosi konkretnu potporu najpotrebitijima, poboljšava kvalitetu života sugrađana i potiče socijalnu uključenost. Ovaj projekt, financiran sredstvima Europskog socijalnog fonda Plus u sklopu programa Učinkoviti ljudski potencijali 2021.-2027., vrijedan 1.125.000,00 eura, omogućuje zapošljavanje 25 osoba koje svojim predanim radom pomažu 150 krajnjih korisnika, među kojima su starije osobe i osobe u nepovoljnom položaju, svakodnevno primajući podršku u obliku pomoći u kućanskim poslovima, nabavi osnovnih potrepština te druženju koje im olakšava i uljepšava svakodnevicu. Jedna od ključnih aktivnosti ovog projekta je redovita podjela mjesečnih paketa korisnicima, koji sadržavaju osnovne higijenske potrepštine i simboliziraju ne samo materijalnu pomoć, već i znak brižnosti i solidarnosti zajednice. Tijekom posljednje podjele 11. mjesečnih paketa korisnici su primili higijenske potrepštine, a na fotografijama zabilježenim tom prigodom vidi se radost i zahvalnost korisnika, što još jednom potvrđuje koliko ovakvi projekti znače onima kojima je pomoć najpotrebnija. Projekt "Zaželi dobro svojoj zajednici" nije samo socijalna inicijativa – on je prilika za jačanje zajedništva, smanjenje nezaposlenosti i pružanje osjećaja pripadnosti, jer kroz svakodnevnu pomoć i emocionalnu podršku zaposlenici ovog projekta stvaraju pozitivne promjene u životima krajnjih korisnika. Općina Cerna nastavit će s provedbom ovakvih projekata, jer oni ne samo da poboljšavaju život sugrađana, već i jačaju zajednicu u cjelini, a zahvaljujemo svima koji sudjeluju u ovom hvalevrijednom projektu – od zaposlenika i korisnika do europskih institucija koje omogućuju njegovo financiranje. Nastavimo zajedno graditi solidarniju i humaniju zajednicu.</w:t>
      </w:r>
    </w:p>
    <w:p w14:paraId="62BABAA9" w14:textId="4F44207E" w:rsidR="0093441B" w:rsidRDefault="00EE51BA">
      <w:r>
        <w:rPr>
          <w:noProof/>
        </w:rPr>
        <w:lastRenderedPageBreak/>
        <w:drawing>
          <wp:inline distT="0" distB="0" distL="0" distR="0" wp14:anchorId="21C569C0" wp14:editId="1604787F">
            <wp:extent cx="5760720" cy="2660650"/>
            <wp:effectExtent l="0" t="0" r="0" b="6350"/>
            <wp:docPr id="1691007965" name="Slika 2" descr="Slika na kojoj se prikazuje osoba, odijevanje, Ljudsko lice, tekst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007965" name="Slika 2" descr="Slika na kojoj se prikazuje osoba, odijevanje, Ljudsko lice, tekst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441B" w:rsidSect="00EE51BA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02268" w14:textId="77777777" w:rsidR="00EE132B" w:rsidRDefault="00EE132B" w:rsidP="00EE51BA">
      <w:pPr>
        <w:spacing w:after="0" w:line="240" w:lineRule="auto"/>
      </w:pPr>
      <w:r>
        <w:separator/>
      </w:r>
    </w:p>
  </w:endnote>
  <w:endnote w:type="continuationSeparator" w:id="0">
    <w:p w14:paraId="01417478" w14:textId="77777777" w:rsidR="00EE132B" w:rsidRDefault="00EE132B" w:rsidP="00EE5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9C190" w14:textId="77777777" w:rsidR="00EE132B" w:rsidRDefault="00EE132B" w:rsidP="00EE51BA">
      <w:pPr>
        <w:spacing w:after="0" w:line="240" w:lineRule="auto"/>
      </w:pPr>
      <w:r>
        <w:separator/>
      </w:r>
    </w:p>
  </w:footnote>
  <w:footnote w:type="continuationSeparator" w:id="0">
    <w:p w14:paraId="73BD2BD4" w14:textId="77777777" w:rsidR="00EE132B" w:rsidRDefault="00EE132B" w:rsidP="00EE5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40DCE" w14:textId="27A2695E" w:rsidR="00EE51BA" w:rsidRDefault="00EE51BA" w:rsidP="00EE51BA">
    <w:pPr>
      <w:pStyle w:val="Zaglavlje"/>
      <w:jc w:val="right"/>
    </w:pPr>
    <w:r>
      <w:rPr>
        <w:noProof/>
      </w:rPr>
      <w:drawing>
        <wp:inline distT="0" distB="0" distL="0" distR="0" wp14:anchorId="7FF67227" wp14:editId="3FB54199">
          <wp:extent cx="993775" cy="597535"/>
          <wp:effectExtent l="0" t="0" r="0" b="0"/>
          <wp:docPr id="8779207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78"/>
    <w:rsid w:val="00084A56"/>
    <w:rsid w:val="00405771"/>
    <w:rsid w:val="0051635C"/>
    <w:rsid w:val="00552A07"/>
    <w:rsid w:val="00580B49"/>
    <w:rsid w:val="00833DB0"/>
    <w:rsid w:val="0093441B"/>
    <w:rsid w:val="00974878"/>
    <w:rsid w:val="00B82A9C"/>
    <w:rsid w:val="00BD790B"/>
    <w:rsid w:val="00E614D7"/>
    <w:rsid w:val="00EE132B"/>
    <w:rsid w:val="00EE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4938C"/>
  <w15:chartTrackingRefBased/>
  <w15:docId w15:val="{AA7A29E0-1381-404D-A21C-4DCA37FC6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74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74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748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74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748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74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74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74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74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748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748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748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7487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7487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7487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7487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7487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7487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74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74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74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74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74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7487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7487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7487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748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7487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74878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58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EE5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E51BA"/>
  </w:style>
  <w:style w:type="paragraph" w:styleId="Podnoje">
    <w:name w:val="footer"/>
    <w:basedOn w:val="Normal"/>
    <w:link w:val="PodnojeChar"/>
    <w:uiPriority w:val="99"/>
    <w:unhideWhenUsed/>
    <w:rsid w:val="00EE5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Sanja Čoko</cp:lastModifiedBy>
  <cp:revision>6</cp:revision>
  <dcterms:created xsi:type="dcterms:W3CDTF">2025-01-10T10:09:00Z</dcterms:created>
  <dcterms:modified xsi:type="dcterms:W3CDTF">2025-03-13T13:45:00Z</dcterms:modified>
</cp:coreProperties>
</file>