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7AFE5" w14:textId="02E00DE9" w:rsidR="00F603DB" w:rsidRPr="00EB417D" w:rsidRDefault="005D24AE" w:rsidP="00F603DB">
      <w:pPr>
        <w:jc w:val="both"/>
        <w:rPr>
          <w:rFonts w:ascii="Times New Roman" w:hAnsi="Times New Roman"/>
          <w:sz w:val="24"/>
        </w:rPr>
      </w:pPr>
      <w:r w:rsidRPr="00EB417D">
        <w:rPr>
          <w:rFonts w:ascii="Times New Roman" w:hAnsi="Times New Roman"/>
          <w:sz w:val="24"/>
        </w:rPr>
        <w:t>Na temelju članka 1</w:t>
      </w:r>
      <w:r w:rsidR="009B2D39" w:rsidRPr="00EB417D">
        <w:rPr>
          <w:rFonts w:ascii="Times New Roman" w:hAnsi="Times New Roman"/>
          <w:sz w:val="24"/>
        </w:rPr>
        <w:t>1</w:t>
      </w:r>
      <w:r w:rsidR="00A94AA8" w:rsidRPr="00EB417D">
        <w:rPr>
          <w:rFonts w:ascii="Times New Roman" w:hAnsi="Times New Roman"/>
          <w:sz w:val="24"/>
        </w:rPr>
        <w:t>8</w:t>
      </w:r>
      <w:r w:rsidRPr="00EB417D">
        <w:rPr>
          <w:rFonts w:ascii="Times New Roman" w:hAnsi="Times New Roman"/>
          <w:sz w:val="24"/>
        </w:rPr>
        <w:t>. Zakona o socijalnoj skrbi (</w:t>
      </w:r>
      <w:r w:rsidR="00A94AA8" w:rsidRPr="00EB417D">
        <w:rPr>
          <w:rFonts w:ascii="Times New Roman" w:hAnsi="Times New Roman"/>
          <w:sz w:val="24"/>
        </w:rPr>
        <w:t>„</w:t>
      </w:r>
      <w:r w:rsidRPr="00EB417D">
        <w:rPr>
          <w:rFonts w:ascii="Times New Roman" w:hAnsi="Times New Roman"/>
          <w:sz w:val="24"/>
        </w:rPr>
        <w:t>Narodne novine</w:t>
      </w:r>
      <w:r w:rsidR="00A94AA8" w:rsidRPr="00EB417D">
        <w:rPr>
          <w:rFonts w:ascii="Times New Roman" w:hAnsi="Times New Roman"/>
          <w:sz w:val="24"/>
        </w:rPr>
        <w:t xml:space="preserve">“ </w:t>
      </w:r>
      <w:r w:rsidRPr="00EB417D">
        <w:rPr>
          <w:rFonts w:ascii="Times New Roman" w:hAnsi="Times New Roman"/>
          <w:sz w:val="24"/>
        </w:rPr>
        <w:t>br</w:t>
      </w:r>
      <w:r w:rsidR="00A94AA8" w:rsidRPr="00EB417D">
        <w:rPr>
          <w:rFonts w:ascii="Times New Roman" w:hAnsi="Times New Roman"/>
          <w:sz w:val="24"/>
        </w:rPr>
        <w:t>oj 18/22, 46/22, 119/22</w:t>
      </w:r>
      <w:r w:rsidR="0028120D" w:rsidRPr="00EB417D">
        <w:rPr>
          <w:rFonts w:ascii="Times New Roman" w:hAnsi="Times New Roman"/>
          <w:sz w:val="24"/>
        </w:rPr>
        <w:t xml:space="preserve"> i 156/23</w:t>
      </w:r>
      <w:r w:rsidRPr="00EB417D">
        <w:rPr>
          <w:rFonts w:ascii="Times New Roman" w:hAnsi="Times New Roman"/>
          <w:sz w:val="24"/>
        </w:rPr>
        <w:t xml:space="preserve">) </w:t>
      </w:r>
      <w:r w:rsidR="00F603DB" w:rsidRPr="00EB417D">
        <w:rPr>
          <w:rFonts w:ascii="Times New Roman" w:hAnsi="Times New Roman"/>
          <w:sz w:val="24"/>
        </w:rPr>
        <w:t>i članka 44. Statuta Općine Cerna („Službeni vjesnik“ Vukovarsko-srijemske županije 13/09, 2/13, 24/14, 8/18 i 4/21) općinski načelnik Općine Cerna podnosi:</w:t>
      </w:r>
    </w:p>
    <w:p w14:paraId="4DBF53F7" w14:textId="2D630339" w:rsidR="005D24AE" w:rsidRPr="00C10B30" w:rsidRDefault="005D24AE" w:rsidP="005D24AE">
      <w:pPr>
        <w:jc w:val="both"/>
        <w:rPr>
          <w:rFonts w:ascii="Times New Roman" w:hAnsi="Times New Roman"/>
          <w:sz w:val="24"/>
        </w:rPr>
      </w:pP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37C9D469" w:rsidR="005D24AE" w:rsidRPr="00D838CA" w:rsidRDefault="00AE4685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IZVJEŠ</w:t>
      </w:r>
      <w:r w:rsidR="00B67040">
        <w:rPr>
          <w:rFonts w:ascii="Times New Roman" w:hAnsi="Times New Roman"/>
          <w:b/>
          <w:sz w:val="24"/>
        </w:rPr>
        <w:t>TAJ</w:t>
      </w:r>
      <w:r>
        <w:rPr>
          <w:rFonts w:ascii="Times New Roman" w:hAnsi="Times New Roman"/>
          <w:b/>
          <w:sz w:val="24"/>
        </w:rPr>
        <w:t xml:space="preserve"> O </w:t>
      </w:r>
      <w:r w:rsidR="00F4421B">
        <w:rPr>
          <w:rFonts w:ascii="Times New Roman" w:hAnsi="Times New Roman"/>
          <w:b/>
          <w:sz w:val="24"/>
        </w:rPr>
        <w:t>POLU</w:t>
      </w:r>
      <w:r>
        <w:rPr>
          <w:rFonts w:ascii="Times New Roman" w:hAnsi="Times New Roman"/>
          <w:b/>
          <w:sz w:val="24"/>
        </w:rPr>
        <w:t>GODIŠNJEM IZV</w:t>
      </w:r>
      <w:r w:rsidR="00A42AA8">
        <w:rPr>
          <w:rFonts w:ascii="Times New Roman" w:hAnsi="Times New Roman"/>
          <w:b/>
          <w:sz w:val="24"/>
        </w:rPr>
        <w:t>R</w:t>
      </w:r>
      <w:r>
        <w:rPr>
          <w:rFonts w:ascii="Times New Roman" w:hAnsi="Times New Roman"/>
          <w:b/>
          <w:sz w:val="24"/>
        </w:rPr>
        <w:t>ŠENJU PROGRAMA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2225137F" w:rsidR="005D24AE" w:rsidRPr="00D838CA" w:rsidRDefault="00184773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</w:t>
      </w:r>
      <w:r w:rsidRPr="00D838CA">
        <w:rPr>
          <w:rFonts w:ascii="Times New Roman" w:hAnsi="Times New Roman"/>
          <w:b/>
          <w:sz w:val="24"/>
        </w:rPr>
        <w:t xml:space="preserve"> </w:t>
      </w:r>
      <w:r w:rsidRPr="00AE4685">
        <w:rPr>
          <w:rFonts w:ascii="Times New Roman" w:hAnsi="Times New Roman"/>
          <w:b/>
          <w:sz w:val="24"/>
        </w:rPr>
        <w:t>202</w:t>
      </w:r>
      <w:r w:rsidR="00F4421B">
        <w:rPr>
          <w:rFonts w:ascii="Times New Roman" w:hAnsi="Times New Roman"/>
          <w:b/>
          <w:sz w:val="24"/>
        </w:rPr>
        <w:t>4</w:t>
      </w:r>
      <w:r w:rsidRPr="00D838CA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08A3CED6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>Za ostvarenje prava socijalne skrbi ovo</w:t>
      </w:r>
      <w:r w:rsidR="000C7B53">
        <w:rPr>
          <w:rFonts w:ascii="Times New Roman" w:hAnsi="Times New Roman"/>
          <w:sz w:val="24"/>
        </w:rPr>
        <w:t>g</w:t>
      </w:r>
      <w:r w:rsidRPr="00D838CA">
        <w:rPr>
          <w:rFonts w:ascii="Times New Roman" w:hAnsi="Times New Roman"/>
          <w:sz w:val="24"/>
        </w:rPr>
        <w:t xml:space="preserve"> Program</w:t>
      </w:r>
      <w:r w:rsidR="000C7B53">
        <w:rPr>
          <w:rFonts w:ascii="Times New Roman" w:hAnsi="Times New Roman"/>
          <w:sz w:val="24"/>
        </w:rPr>
        <w:t>a</w:t>
      </w:r>
      <w:r w:rsidRPr="00D838CA">
        <w:rPr>
          <w:rFonts w:ascii="Times New Roman" w:hAnsi="Times New Roman"/>
          <w:sz w:val="24"/>
        </w:rPr>
        <w:t xml:space="preserve"> </w:t>
      </w:r>
      <w:r w:rsidR="00F4421B">
        <w:rPr>
          <w:rFonts w:ascii="Times New Roman" w:hAnsi="Times New Roman"/>
          <w:sz w:val="24"/>
        </w:rPr>
        <w:t xml:space="preserve">u periodu od 01.01.2024. do 30.06.2024. </w:t>
      </w:r>
      <w:r w:rsidR="000D321E">
        <w:rPr>
          <w:rFonts w:ascii="Times New Roman" w:hAnsi="Times New Roman"/>
          <w:sz w:val="24"/>
        </w:rPr>
        <w:t xml:space="preserve">utrošeno je </w:t>
      </w:r>
      <w:r w:rsidR="00EF3A94">
        <w:rPr>
          <w:rFonts w:ascii="Times New Roman" w:hAnsi="Times New Roman"/>
          <w:sz w:val="24"/>
        </w:rPr>
        <w:t>21.075,55</w:t>
      </w:r>
      <w:r w:rsidR="00605E9A">
        <w:rPr>
          <w:rFonts w:ascii="Times New Roman" w:hAnsi="Times New Roman"/>
          <w:sz w:val="24"/>
        </w:rPr>
        <w:t xml:space="preserve"> €. 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363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2977"/>
        <w:gridCol w:w="2977"/>
      </w:tblGrid>
      <w:tr w:rsidR="0028120D" w:rsidRPr="00D838CA" w14:paraId="113A4B89" w14:textId="6B50D6CE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28120D" w:rsidRPr="00D838CA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18BF" w14:textId="6FCD6AC4" w:rsidR="0028120D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PRORAČUN 202</w:t>
            </w:r>
            <w:r w:rsidR="00EF3A94">
              <w:rPr>
                <w:rFonts w:ascii="Times New Roman" w:hAnsi="Times New Roman"/>
                <w:b/>
                <w:sz w:val="24"/>
              </w:rPr>
              <w:t>4</w:t>
            </w:r>
            <w:r>
              <w:rPr>
                <w:rFonts w:ascii="Times New Roman" w:hAnsi="Times New Roman"/>
                <w:b/>
                <w:sz w:val="24"/>
              </w:rPr>
              <w:t xml:space="preserve">.- </w:t>
            </w:r>
            <w:r w:rsidR="00EF3A94">
              <w:rPr>
                <w:rFonts w:ascii="Times New Roman" w:hAnsi="Times New Roman"/>
                <w:b/>
                <w:sz w:val="24"/>
              </w:rPr>
              <w:t>2. rebalans</w:t>
            </w:r>
            <w:r>
              <w:rPr>
                <w:rFonts w:ascii="Times New Roman" w:hAnsi="Times New Roman"/>
                <w:b/>
                <w:sz w:val="24"/>
              </w:rPr>
              <w:t xml:space="preserve"> (€)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9A45" w14:textId="148F1960" w:rsidR="0028120D" w:rsidRPr="00D838CA" w:rsidRDefault="0028120D" w:rsidP="000D321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IZVRŠENJE (€)</w:t>
            </w:r>
          </w:p>
        </w:tc>
      </w:tr>
      <w:tr w:rsidR="0028120D" w:rsidRPr="00D838CA" w14:paraId="076696F8" w14:textId="1723FF3E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4059804B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Pomoć obiteljima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4039" w14:textId="53F18D4E" w:rsidR="0028120D" w:rsidRDefault="00EF3A94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23.308,91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AD83" w14:textId="0F12C6B5" w:rsidR="0028120D" w:rsidRPr="00C10B30" w:rsidRDefault="00EF3A94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6.729,05</w:t>
            </w:r>
          </w:p>
        </w:tc>
      </w:tr>
      <w:tr w:rsidR="0028120D" w:rsidRPr="00D838CA" w14:paraId="0F5A95E8" w14:textId="4CCFB276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EE3A500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 umirovljenicima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1A11" w14:textId="043B78DD" w:rsidR="0028120D" w:rsidRDefault="00EF3A94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3E52" w14:textId="22E78D4C" w:rsidR="0028120D" w:rsidRPr="00C10B30" w:rsidRDefault="00EF3A94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12.120,00</w:t>
            </w:r>
          </w:p>
        </w:tc>
      </w:tr>
      <w:tr w:rsidR="0028120D" w:rsidRPr="00D838CA" w14:paraId="1B8517B9" w14:textId="72A9A761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AA38" w14:textId="5ACC0074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sz w:val="24"/>
              </w:rPr>
              <w:t>Crveni križ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7C79" w14:textId="71AF9E22" w:rsidR="0028120D" w:rsidRDefault="0028120D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1B0A" w14:textId="2E5E8F85" w:rsidR="0028120D" w:rsidRPr="00C10B30" w:rsidRDefault="00EF3A94" w:rsidP="000D321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2.226,50</w:t>
            </w:r>
          </w:p>
        </w:tc>
      </w:tr>
      <w:tr w:rsidR="0028120D" w:rsidRPr="00D838CA" w14:paraId="3DEBF72A" w14:textId="55E134F0" w:rsidTr="0028120D"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97740" w14:textId="766404F7" w:rsidR="0028120D" w:rsidRPr="00D838CA" w:rsidRDefault="0028120D" w:rsidP="000D321E">
            <w:pPr>
              <w:rPr>
                <w:rFonts w:ascii="Times New Roman" w:hAnsi="Times New Roman"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A70B" w14:textId="086BF7EA" w:rsidR="0028120D" w:rsidRDefault="00EF3A94" w:rsidP="000D3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56.935,89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CDC1" w14:textId="5D439E69" w:rsidR="0028120D" w:rsidRPr="00762609" w:rsidRDefault="00EF3A94" w:rsidP="000D321E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21.075,55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290E881B" w14:textId="60C5BAFD" w:rsidR="00C10B30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 xml:space="preserve">jednokratna pomoć za nadvladavanje posebnih okolnosti ( smrt člana obitelji,  bolest, </w:t>
      </w:r>
      <w:r w:rsidR="00C10B30" w:rsidRPr="00C10B30">
        <w:rPr>
          <w:rFonts w:ascii="Times New Roman" w:hAnsi="Times New Roman"/>
          <w:sz w:val="24"/>
        </w:rPr>
        <w:t xml:space="preserve">         </w:t>
      </w:r>
    </w:p>
    <w:p w14:paraId="7D3B45B4" w14:textId="30B6E443" w:rsidR="005D24AE" w:rsidRPr="00D838CA" w:rsidRDefault="00C10B30" w:rsidP="00C10B3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  <w:r w:rsidR="005D24AE" w:rsidRPr="00D838CA">
        <w:rPr>
          <w:rFonts w:ascii="Times New Roman" w:hAnsi="Times New Roman"/>
          <w:sz w:val="24"/>
        </w:rPr>
        <w:t>starost, invalidnost, elementarne nepogode, i sl.),</w:t>
      </w:r>
    </w:p>
    <w:p w14:paraId="65EE0319" w14:textId="338A13EF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plaćanje odvoza smeća , dimnjačarskih usluga  i komunalne naknade</w:t>
      </w:r>
    </w:p>
    <w:p w14:paraId="76F9C7E5" w14:textId="54C01455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opremanje novorođenčeta</w:t>
      </w:r>
    </w:p>
    <w:p w14:paraId="67769905" w14:textId="6C33FCE9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4BD94655" w14:textId="51709C08" w:rsidR="005D24AE" w:rsidRPr="00C10B30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 xml:space="preserve">program zaželi 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7B804CE2" w14:textId="56253C74" w:rsidR="005D24AE" w:rsidRPr="00D838CA" w:rsidRDefault="005D24AE" w:rsidP="005D24AE">
      <w:pPr>
        <w:pStyle w:val="Podnoje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</w:p>
    <w:p w14:paraId="04128433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5989762E" w14:textId="77777777" w:rsidR="0028120D" w:rsidRDefault="0028120D" w:rsidP="005D24AE">
      <w:pPr>
        <w:jc w:val="center"/>
        <w:rPr>
          <w:rFonts w:ascii="Times New Roman" w:hAnsi="Times New Roman"/>
          <w:b/>
          <w:sz w:val="24"/>
        </w:rPr>
      </w:pPr>
    </w:p>
    <w:p w14:paraId="3231A309" w14:textId="77777777" w:rsidR="0028120D" w:rsidRDefault="0028120D" w:rsidP="005D24AE">
      <w:pPr>
        <w:jc w:val="center"/>
        <w:rPr>
          <w:rFonts w:ascii="Times New Roman" w:hAnsi="Times New Roman"/>
          <w:b/>
          <w:sz w:val="24"/>
        </w:rPr>
      </w:pPr>
    </w:p>
    <w:p w14:paraId="1BB6832A" w14:textId="77777777" w:rsidR="00A94AA8" w:rsidRDefault="00A94AA8" w:rsidP="005D24AE">
      <w:pPr>
        <w:jc w:val="center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6.</w:t>
      </w:r>
    </w:p>
    <w:p w14:paraId="119AE74A" w14:textId="126EDF40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Novčane pomoći  i potpore isplać</w:t>
      </w:r>
      <w:r w:rsidR="008615B5">
        <w:rPr>
          <w:rFonts w:ascii="Times New Roman" w:hAnsi="Times New Roman"/>
          <w:sz w:val="24"/>
        </w:rPr>
        <w:t>ene su</w:t>
      </w:r>
      <w:r w:rsidRPr="00D838CA">
        <w:rPr>
          <w:rFonts w:ascii="Times New Roman" w:hAnsi="Times New Roman"/>
          <w:sz w:val="24"/>
        </w:rPr>
        <w:t xml:space="preserve"> u skladu s prilivom sredstava u općinski proračun.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5B57D771" w14:textId="57B97CA8" w:rsidR="00F603DB" w:rsidRPr="00F603DB" w:rsidRDefault="005D24AE" w:rsidP="00F603DB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53F0FB7E" w14:textId="77777777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>
        <w:rPr>
          <w:rFonts w:ascii="Times New Roman" w:hAnsi="Times New Roman"/>
          <w:sz w:val="24"/>
        </w:rPr>
        <w:t>aj</w:t>
      </w:r>
      <w:r w:rsidRPr="00ED0AA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Izvještaj 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78B0CA6D" w14:textId="77777777" w:rsidR="00A94AA8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</w:t>
      </w:r>
    </w:p>
    <w:p w14:paraId="4ADE2230" w14:textId="77777777" w:rsidR="00A94AA8" w:rsidRDefault="00A94AA8" w:rsidP="00F603DB">
      <w:pPr>
        <w:pStyle w:val="Bezproreda"/>
        <w:rPr>
          <w:rFonts w:ascii="Times New Roman" w:hAnsi="Times New Roman"/>
          <w:sz w:val="24"/>
        </w:rPr>
      </w:pPr>
    </w:p>
    <w:p w14:paraId="5EECEAC3" w14:textId="3152A704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</w:t>
      </w:r>
      <w:r>
        <w:rPr>
          <w:rFonts w:ascii="Times New Roman" w:hAnsi="Times New Roman"/>
          <w:sz w:val="24"/>
        </w:rPr>
        <w:t xml:space="preserve">                      </w:t>
      </w:r>
    </w:p>
    <w:p w14:paraId="41F71A73" w14:textId="77777777" w:rsidR="00F603DB" w:rsidRPr="002C5F49" w:rsidRDefault="00F603DB" w:rsidP="00F603DB">
      <w:pPr>
        <w:pStyle w:val="Bezproreda"/>
        <w:rPr>
          <w:rFonts w:ascii="Times New Roman" w:hAnsi="Times New Roman"/>
          <w:sz w:val="24"/>
        </w:rPr>
      </w:pPr>
    </w:p>
    <w:p w14:paraId="3FBE7EED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0A181913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5986B29C" w14:textId="77777777" w:rsidR="00F603DB" w:rsidRPr="002C5F49" w:rsidRDefault="00F603DB" w:rsidP="00F603DB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1F7EFA2B" w14:textId="77777777" w:rsidR="00F603DB" w:rsidRDefault="00F603DB" w:rsidP="00F603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OPĆINSKI NAČELNIK</w:t>
      </w:r>
    </w:p>
    <w:p w14:paraId="655001E2" w14:textId="77777777" w:rsidR="00F603DB" w:rsidRPr="00C61667" w:rsidRDefault="00F603DB" w:rsidP="00F603DB">
      <w:pPr>
        <w:rPr>
          <w:rFonts w:ascii="Times New Roman" w:hAnsi="Times New Roman"/>
          <w:sz w:val="24"/>
        </w:rPr>
      </w:pPr>
    </w:p>
    <w:p w14:paraId="46DC8463" w14:textId="77777777" w:rsidR="00DB50D8" w:rsidRPr="00A42AA8" w:rsidRDefault="00DB50D8" w:rsidP="00DB50D8">
      <w:pPr>
        <w:rPr>
          <w:rFonts w:ascii="Times New Roman" w:eastAsia="Batang" w:hAnsi="Times New Roman"/>
          <w:sz w:val="24"/>
        </w:rPr>
      </w:pPr>
      <w:bookmarkStart w:id="0" w:name="_Hlk168487991"/>
    </w:p>
    <w:bookmarkEnd w:id="0"/>
    <w:p w14:paraId="6AD9155A" w14:textId="07D9D266" w:rsidR="00376C81" w:rsidRPr="00A42AA8" w:rsidRDefault="00376C81" w:rsidP="00376C81">
      <w:pPr>
        <w:jc w:val="both"/>
        <w:rPr>
          <w:rFonts w:ascii="Times New Roman" w:eastAsia="Batang" w:hAnsi="Times New Roman"/>
          <w:sz w:val="24"/>
        </w:rPr>
      </w:pPr>
      <w:r w:rsidRPr="00A42AA8">
        <w:rPr>
          <w:rFonts w:ascii="Times New Roman" w:eastAsia="Batang" w:hAnsi="Times New Roman"/>
          <w:sz w:val="24"/>
        </w:rPr>
        <w:t>KLASA: 550-01/23-01/</w:t>
      </w:r>
      <w:r w:rsidR="00A42AA8" w:rsidRPr="00A42AA8">
        <w:rPr>
          <w:rFonts w:ascii="Times New Roman" w:eastAsia="Batang" w:hAnsi="Times New Roman"/>
          <w:sz w:val="24"/>
        </w:rPr>
        <w:t>1</w:t>
      </w:r>
    </w:p>
    <w:p w14:paraId="4B4D94C2" w14:textId="6D918176" w:rsidR="00F603DB" w:rsidRPr="00EF3A94" w:rsidRDefault="00376C81" w:rsidP="00376C81">
      <w:pPr>
        <w:rPr>
          <w:rFonts w:ascii="Times New Roman" w:eastAsia="Batang" w:hAnsi="Times New Roman"/>
          <w:color w:val="FF0000"/>
          <w:sz w:val="24"/>
        </w:rPr>
      </w:pPr>
      <w:r w:rsidRPr="00A42AA8">
        <w:rPr>
          <w:rFonts w:ascii="Times New Roman" w:eastAsia="Batang" w:hAnsi="Times New Roman"/>
          <w:sz w:val="24"/>
        </w:rPr>
        <w:t>URBROJ: 2196-11-0</w:t>
      </w:r>
      <w:r w:rsidR="00A42AA8" w:rsidRPr="00A42AA8">
        <w:rPr>
          <w:rFonts w:ascii="Times New Roman" w:eastAsia="Batang" w:hAnsi="Times New Roman"/>
          <w:sz w:val="24"/>
        </w:rPr>
        <w:t>1</w:t>
      </w:r>
      <w:r w:rsidRPr="00A42AA8">
        <w:rPr>
          <w:rFonts w:ascii="Times New Roman" w:eastAsia="Batang" w:hAnsi="Times New Roman"/>
          <w:sz w:val="24"/>
        </w:rPr>
        <w:t>-2</w:t>
      </w:r>
      <w:r w:rsidR="00A42AA8" w:rsidRPr="00A42AA8">
        <w:rPr>
          <w:rFonts w:ascii="Times New Roman" w:eastAsia="Batang" w:hAnsi="Times New Roman"/>
          <w:sz w:val="24"/>
        </w:rPr>
        <w:t>4</w:t>
      </w:r>
      <w:r w:rsidRPr="00A42AA8">
        <w:rPr>
          <w:rFonts w:ascii="Times New Roman" w:eastAsia="Batang" w:hAnsi="Times New Roman"/>
          <w:sz w:val="24"/>
        </w:rPr>
        <w:t>-</w:t>
      </w:r>
      <w:r w:rsidR="00A42AA8" w:rsidRPr="00A42AA8">
        <w:rPr>
          <w:rFonts w:ascii="Times New Roman" w:eastAsia="Batang" w:hAnsi="Times New Roman"/>
          <w:sz w:val="24"/>
        </w:rPr>
        <w:t>3</w:t>
      </w:r>
      <w:r w:rsidR="00F603DB" w:rsidRPr="00A42AA8">
        <w:rPr>
          <w:rFonts w:ascii="Times New Roman" w:eastAsia="Batang" w:hAnsi="Times New Roman"/>
          <w:sz w:val="24"/>
        </w:rPr>
        <w:tab/>
      </w:r>
      <w:r w:rsidR="00F603DB" w:rsidRPr="00EF3A94">
        <w:rPr>
          <w:rFonts w:ascii="Times New Roman" w:eastAsia="Batang" w:hAnsi="Times New Roman"/>
          <w:color w:val="FF0000"/>
          <w:sz w:val="24"/>
        </w:rPr>
        <w:tab/>
        <w:t xml:space="preserve">      </w:t>
      </w:r>
    </w:p>
    <w:p w14:paraId="7A50B449" w14:textId="33EBFEEF" w:rsidR="00F603DB" w:rsidRPr="00605E9A" w:rsidRDefault="00F603DB" w:rsidP="00F603DB">
      <w:pPr>
        <w:rPr>
          <w:rFonts w:ascii="Times New Roman" w:hAnsi="Times New Roman"/>
          <w:color w:val="FF0000"/>
          <w:sz w:val="24"/>
        </w:rPr>
      </w:pPr>
      <w:r w:rsidRPr="004E2FBF">
        <w:rPr>
          <w:rFonts w:ascii="Times New Roman" w:hAnsi="Times New Roman"/>
          <w:sz w:val="24"/>
        </w:rPr>
        <w:t xml:space="preserve">Cerna, </w:t>
      </w:r>
      <w:r w:rsidR="004E2FBF" w:rsidRPr="004E2FBF">
        <w:rPr>
          <w:rFonts w:ascii="Times New Roman" w:hAnsi="Times New Roman"/>
          <w:sz w:val="24"/>
        </w:rPr>
        <w:t>13. rujna 2024. godine</w:t>
      </w:r>
      <w:r w:rsidRPr="00EF3A94">
        <w:rPr>
          <w:rFonts w:ascii="Times New Roman" w:hAnsi="Times New Roman"/>
          <w:color w:val="FF0000"/>
          <w:sz w:val="24"/>
        </w:rPr>
        <w:tab/>
      </w:r>
      <w:r w:rsidRPr="00605E9A">
        <w:rPr>
          <w:rFonts w:ascii="Times New Roman" w:hAnsi="Times New Roman"/>
          <w:color w:val="FF0000"/>
          <w:sz w:val="24"/>
        </w:rPr>
        <w:tab/>
        <w:t xml:space="preserve">              </w:t>
      </w:r>
      <w:r w:rsidRPr="00605E9A">
        <w:rPr>
          <w:rFonts w:ascii="Times New Roman" w:hAnsi="Times New Roman"/>
          <w:color w:val="FF0000"/>
          <w:sz w:val="24"/>
        </w:rPr>
        <w:tab/>
      </w:r>
    </w:p>
    <w:p w14:paraId="05213E3F" w14:textId="77777777" w:rsidR="00F603DB" w:rsidRPr="00605E9A" w:rsidRDefault="00F603DB" w:rsidP="00F603DB">
      <w:pPr>
        <w:rPr>
          <w:rFonts w:ascii="Times New Roman" w:hAnsi="Times New Roman"/>
          <w:color w:val="FF0000"/>
          <w:sz w:val="24"/>
        </w:rPr>
      </w:pPr>
      <w:r w:rsidRPr="00605E9A">
        <w:rPr>
          <w:rFonts w:ascii="Times New Roman" w:hAnsi="Times New Roman"/>
          <w:color w:val="FF0000"/>
          <w:sz w:val="24"/>
        </w:rPr>
        <w:tab/>
      </w:r>
    </w:p>
    <w:p w14:paraId="675DB5C0" w14:textId="77777777" w:rsidR="00F603DB" w:rsidRPr="00C61667" w:rsidRDefault="00F603DB" w:rsidP="00F603DB">
      <w:pPr>
        <w:pStyle w:val="Bezproreda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  <w:r w:rsidRPr="00C61667">
        <w:rPr>
          <w:rFonts w:ascii="Times New Roman" w:hAnsi="Times New Roman"/>
          <w:sz w:val="24"/>
        </w:rPr>
        <w:t>OPĆINSKI NAČELNIK</w:t>
      </w:r>
    </w:p>
    <w:p w14:paraId="11126FCD" w14:textId="77777777" w:rsidR="00F603DB" w:rsidRPr="00C61667" w:rsidRDefault="00F603DB" w:rsidP="00F603DB">
      <w:pPr>
        <w:pStyle w:val="Bezproreda"/>
        <w:rPr>
          <w:rFonts w:ascii="Times New Roman" w:hAnsi="Times New Roman"/>
          <w:sz w:val="24"/>
        </w:rPr>
      </w:pPr>
      <w:r w:rsidRPr="00C61667"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</w:t>
      </w:r>
      <w:r w:rsidRPr="00C61667">
        <w:rPr>
          <w:rFonts w:ascii="Times New Roman" w:hAnsi="Times New Roman"/>
          <w:sz w:val="24"/>
        </w:rPr>
        <w:t xml:space="preserve">    Josip Štorek</w:t>
      </w:r>
    </w:p>
    <w:p w14:paraId="0B57D847" w14:textId="77777777" w:rsidR="00F603DB" w:rsidRPr="00ED0AAB" w:rsidRDefault="00F603DB" w:rsidP="00F603DB">
      <w:pPr>
        <w:pStyle w:val="Bezproreda"/>
        <w:rPr>
          <w:rFonts w:ascii="Times New Roman" w:hAnsi="Times New Roman"/>
          <w:sz w:val="24"/>
        </w:rPr>
      </w:pPr>
    </w:p>
    <w:p w14:paraId="6823301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4442270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5DA72AD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7269A751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C2DCE72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59D6CE8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CAFC7E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7EFD2374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E38604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972AD6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7C9424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F1D2532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F0832D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BD85C1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211B1826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6C456A9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E33E665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C753E43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ED9F1DD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7C0666D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2D0DD3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1DA305F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4DB570CF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059634CA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6E7C6F20" w14:textId="77777777" w:rsidR="00F603DB" w:rsidRDefault="00F603DB" w:rsidP="005D24AE">
      <w:pPr>
        <w:jc w:val="center"/>
        <w:rPr>
          <w:rFonts w:ascii="Times New Roman" w:hAnsi="Times New Roman"/>
          <w:b/>
          <w:sz w:val="24"/>
        </w:rPr>
      </w:pPr>
    </w:p>
    <w:p w14:paraId="3A7813B3" w14:textId="77777777" w:rsidR="004C2DE0" w:rsidRDefault="004C2DE0"/>
    <w:p w14:paraId="5FE6EC9C" w14:textId="77777777" w:rsidR="00F603DB" w:rsidRDefault="00F603DB"/>
    <w:p w14:paraId="34BB8DE6" w14:textId="77777777" w:rsidR="00F603DB" w:rsidRDefault="00F603DB"/>
    <w:p w14:paraId="13CC896F" w14:textId="77777777" w:rsidR="00F603DB" w:rsidRDefault="00F603DB"/>
    <w:p w14:paraId="14982BDA" w14:textId="77777777" w:rsidR="00F603DB" w:rsidRDefault="00F603DB"/>
    <w:p w14:paraId="51696327" w14:textId="77777777" w:rsidR="00F603DB" w:rsidRDefault="00F603DB"/>
    <w:p w14:paraId="4E7B3F00" w14:textId="77777777" w:rsidR="00F603DB" w:rsidRDefault="00F603DB"/>
    <w:p w14:paraId="7643BF88" w14:textId="77777777" w:rsidR="00F603DB" w:rsidRDefault="00F603DB"/>
    <w:p w14:paraId="480FC6C0" w14:textId="77777777" w:rsidR="00F603DB" w:rsidRDefault="00F603DB"/>
    <w:p w14:paraId="1A9209D9" w14:textId="77777777" w:rsidR="00F603DB" w:rsidRDefault="00F603DB"/>
    <w:p w14:paraId="188B0A30" w14:textId="77777777" w:rsidR="00F603DB" w:rsidRDefault="00F603DB"/>
    <w:p w14:paraId="49583374" w14:textId="77777777" w:rsidR="00F603DB" w:rsidRDefault="00F603DB"/>
    <w:p w14:paraId="312D7BFF" w14:textId="77777777" w:rsidR="00F603DB" w:rsidRDefault="00F603DB"/>
    <w:p w14:paraId="05E9C47F" w14:textId="77777777" w:rsidR="00F603DB" w:rsidRDefault="00F603DB"/>
    <w:p w14:paraId="22EE1D3A" w14:textId="77777777" w:rsidR="00F603DB" w:rsidRDefault="00F603DB"/>
    <w:p w14:paraId="79E3681D" w14:textId="77777777" w:rsidR="00F603DB" w:rsidRDefault="00F603DB"/>
    <w:p w14:paraId="33A3FB5B" w14:textId="77777777" w:rsidR="00F603DB" w:rsidRDefault="00F603DB"/>
    <w:p w14:paraId="4142DF60" w14:textId="77777777" w:rsidR="00F603DB" w:rsidRDefault="00F603DB"/>
    <w:p w14:paraId="7D5832CB" w14:textId="77777777" w:rsidR="00F603DB" w:rsidRDefault="00F603DB"/>
    <w:p w14:paraId="416138AF" w14:textId="77777777" w:rsidR="00F603DB" w:rsidRDefault="00F603DB"/>
    <w:p w14:paraId="259A580A" w14:textId="77777777" w:rsidR="00F603DB" w:rsidRDefault="00F603DB"/>
    <w:p w14:paraId="2F6ADAE2" w14:textId="77777777" w:rsidR="00F603DB" w:rsidRDefault="00F603DB"/>
    <w:p w14:paraId="2CFCC1CE" w14:textId="77777777" w:rsidR="00F603DB" w:rsidRDefault="00F603DB"/>
    <w:p w14:paraId="5F133004" w14:textId="77777777" w:rsidR="00F603DB" w:rsidRDefault="00F603DB"/>
    <w:p w14:paraId="101FF3D1" w14:textId="77777777" w:rsidR="00F603DB" w:rsidRDefault="00F603DB"/>
    <w:p w14:paraId="0F0FE032" w14:textId="77777777" w:rsidR="00F603DB" w:rsidRDefault="00F603DB"/>
    <w:p w14:paraId="2B4D833F" w14:textId="77777777" w:rsidR="00F603DB" w:rsidRDefault="00F603DB"/>
    <w:p w14:paraId="3404D9F5" w14:textId="77777777" w:rsidR="00F603DB" w:rsidRDefault="00F603DB"/>
    <w:sectPr w:rsidR="00F60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43808825">
    <w:abstractNumId w:val="0"/>
  </w:num>
  <w:num w:numId="2" w16cid:durableId="1085103957">
    <w:abstractNumId w:val="2"/>
  </w:num>
  <w:num w:numId="3" w16cid:durableId="1407921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C7B53"/>
    <w:rsid w:val="000D1F4E"/>
    <w:rsid w:val="000D321E"/>
    <w:rsid w:val="00184773"/>
    <w:rsid w:val="0020461A"/>
    <w:rsid w:val="0028120D"/>
    <w:rsid w:val="00292E0B"/>
    <w:rsid w:val="00376C81"/>
    <w:rsid w:val="003C5D2D"/>
    <w:rsid w:val="003D04FD"/>
    <w:rsid w:val="00477122"/>
    <w:rsid w:val="004A6C1E"/>
    <w:rsid w:val="004C2DE0"/>
    <w:rsid w:val="004E2FBF"/>
    <w:rsid w:val="004E4E60"/>
    <w:rsid w:val="0050120B"/>
    <w:rsid w:val="00561408"/>
    <w:rsid w:val="005B00E5"/>
    <w:rsid w:val="005B58C2"/>
    <w:rsid w:val="005C58E1"/>
    <w:rsid w:val="005D24AE"/>
    <w:rsid w:val="005E3EEF"/>
    <w:rsid w:val="00605E9A"/>
    <w:rsid w:val="00675C45"/>
    <w:rsid w:val="00691C21"/>
    <w:rsid w:val="006B5C69"/>
    <w:rsid w:val="00762609"/>
    <w:rsid w:val="008615B5"/>
    <w:rsid w:val="00942657"/>
    <w:rsid w:val="009B2D39"/>
    <w:rsid w:val="009C5200"/>
    <w:rsid w:val="00A27051"/>
    <w:rsid w:val="00A42AA8"/>
    <w:rsid w:val="00A94AA8"/>
    <w:rsid w:val="00AE4685"/>
    <w:rsid w:val="00B24383"/>
    <w:rsid w:val="00B325DE"/>
    <w:rsid w:val="00B67040"/>
    <w:rsid w:val="00C10B30"/>
    <w:rsid w:val="00C35B9E"/>
    <w:rsid w:val="00CF542C"/>
    <w:rsid w:val="00D064E5"/>
    <w:rsid w:val="00DA02A1"/>
    <w:rsid w:val="00DA4E60"/>
    <w:rsid w:val="00DA70BA"/>
    <w:rsid w:val="00DB50D8"/>
    <w:rsid w:val="00E6453D"/>
    <w:rsid w:val="00EB417D"/>
    <w:rsid w:val="00ED5303"/>
    <w:rsid w:val="00EF0463"/>
    <w:rsid w:val="00EF3A94"/>
    <w:rsid w:val="00F4421B"/>
    <w:rsid w:val="00F603DB"/>
    <w:rsid w:val="00F9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D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39</cp:revision>
  <cp:lastPrinted>2024-06-18T10:09:00Z</cp:lastPrinted>
  <dcterms:created xsi:type="dcterms:W3CDTF">2022-09-09T09:55:00Z</dcterms:created>
  <dcterms:modified xsi:type="dcterms:W3CDTF">2024-10-02T09:56:00Z</dcterms:modified>
</cp:coreProperties>
</file>