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1FBDE" w14:textId="7D9FD260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ne novine“, br. 86/12, 143/13, </w:t>
      </w:r>
      <w:r w:rsidRPr="009D3099">
        <w:rPr>
          <w:rFonts w:ascii="Times New Roman" w:hAnsi="Times New Roman" w:cs="Times New Roman"/>
          <w:bCs/>
          <w:sz w:val="24"/>
          <w:szCs w:val="24"/>
        </w:rPr>
        <w:t>65/17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 i 14/19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) i članka </w:t>
      </w:r>
      <w:r w:rsidR="00903211">
        <w:rPr>
          <w:rFonts w:ascii="Times New Roman" w:hAnsi="Times New Roman" w:cs="Times New Roman"/>
          <w:bCs/>
          <w:sz w:val="24"/>
          <w:szCs w:val="24"/>
        </w:rPr>
        <w:t>29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. Statuta Općine </w:t>
      </w:r>
      <w:r w:rsidR="00903211">
        <w:rPr>
          <w:rFonts w:ascii="Times New Roman" w:hAnsi="Times New Roman" w:cs="Times New Roman"/>
          <w:bCs/>
          <w:sz w:val="24"/>
          <w:szCs w:val="24"/>
        </w:rPr>
        <w:t>Cerna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(„Službeni vjesnik“ Vukovarsko-srijemske županije, br. </w:t>
      </w:r>
      <w:r w:rsidR="00903211">
        <w:rPr>
          <w:rFonts w:ascii="Times New Roman" w:hAnsi="Times New Roman" w:cs="Times New Roman"/>
          <w:bCs/>
          <w:sz w:val="24"/>
          <w:szCs w:val="24"/>
        </w:rPr>
        <w:t>13/09, 2/13, 24/14</w:t>
      </w:r>
      <w:r w:rsidR="00991497">
        <w:rPr>
          <w:rFonts w:ascii="Times New Roman" w:hAnsi="Times New Roman" w:cs="Times New Roman"/>
          <w:bCs/>
          <w:sz w:val="24"/>
          <w:szCs w:val="24"/>
        </w:rPr>
        <w:t>,</w:t>
      </w:r>
      <w:r w:rsidR="00903211">
        <w:rPr>
          <w:rFonts w:ascii="Times New Roman" w:hAnsi="Times New Roman" w:cs="Times New Roman"/>
          <w:bCs/>
          <w:sz w:val="24"/>
          <w:szCs w:val="24"/>
        </w:rPr>
        <w:t xml:space="preserve"> 8/18</w:t>
      </w:r>
      <w:r w:rsidR="00991497">
        <w:rPr>
          <w:rFonts w:ascii="Times New Roman" w:hAnsi="Times New Roman" w:cs="Times New Roman"/>
          <w:bCs/>
          <w:sz w:val="24"/>
          <w:szCs w:val="24"/>
        </w:rPr>
        <w:t xml:space="preserve"> i 4/21</w:t>
      </w:r>
      <w:r w:rsidRPr="009D3099">
        <w:rPr>
          <w:rFonts w:ascii="Times New Roman" w:hAnsi="Times New Roman" w:cs="Times New Roman"/>
          <w:bCs/>
          <w:sz w:val="24"/>
          <w:szCs w:val="24"/>
        </w:rPr>
        <w:t>),</w:t>
      </w:r>
      <w:r w:rsidRPr="009D3099">
        <w:rPr>
          <w:rFonts w:ascii="Times New Roman" w:hAnsi="Times New Roman" w:cs="Times New Roman"/>
          <w:sz w:val="24"/>
          <w:szCs w:val="24"/>
        </w:rPr>
        <w:t xml:space="preserve"> Općinsko vijeće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Općine </w:t>
      </w:r>
      <w:r w:rsidR="00903211">
        <w:rPr>
          <w:rFonts w:ascii="Times New Roman" w:hAnsi="Times New Roman" w:cs="Times New Roman"/>
          <w:sz w:val="24"/>
          <w:szCs w:val="24"/>
        </w:rPr>
        <w:t>Cerna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5C1000">
        <w:rPr>
          <w:rFonts w:ascii="Times New Roman" w:hAnsi="Times New Roman" w:cs="Times New Roman"/>
          <w:sz w:val="24"/>
          <w:szCs w:val="24"/>
        </w:rPr>
        <w:t>2</w:t>
      </w:r>
      <w:r w:rsidR="002A2DB1">
        <w:rPr>
          <w:rFonts w:ascii="Times New Roman" w:hAnsi="Times New Roman" w:cs="Times New Roman"/>
          <w:sz w:val="24"/>
          <w:szCs w:val="24"/>
        </w:rPr>
        <w:t>7</w:t>
      </w:r>
      <w:r w:rsidR="00991497">
        <w:rPr>
          <w:rFonts w:ascii="Times New Roman" w:hAnsi="Times New Roman" w:cs="Times New Roman"/>
          <w:sz w:val="24"/>
          <w:szCs w:val="24"/>
        </w:rPr>
        <w:t xml:space="preserve">. </w:t>
      </w:r>
      <w:r w:rsidRPr="009D3099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2A2DB1">
        <w:rPr>
          <w:rFonts w:ascii="Times New Roman" w:hAnsi="Times New Roman" w:cs="Times New Roman"/>
          <w:sz w:val="24"/>
          <w:szCs w:val="24"/>
        </w:rPr>
        <w:t>28</w:t>
      </w:r>
      <w:r w:rsidR="00A260E4">
        <w:rPr>
          <w:rFonts w:ascii="Times New Roman" w:hAnsi="Times New Roman" w:cs="Times New Roman"/>
          <w:sz w:val="24"/>
          <w:szCs w:val="24"/>
        </w:rPr>
        <w:t>. studenog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</w:t>
      </w:r>
      <w:r w:rsidR="001E1AE8" w:rsidRPr="009D3099">
        <w:rPr>
          <w:rFonts w:ascii="Times New Roman" w:hAnsi="Times New Roman" w:cs="Times New Roman"/>
          <w:sz w:val="24"/>
          <w:szCs w:val="24"/>
        </w:rPr>
        <w:t>20</w:t>
      </w:r>
      <w:r w:rsidR="0095446C">
        <w:rPr>
          <w:rFonts w:ascii="Times New Roman" w:hAnsi="Times New Roman" w:cs="Times New Roman"/>
          <w:sz w:val="24"/>
          <w:szCs w:val="24"/>
        </w:rPr>
        <w:t>2</w:t>
      </w:r>
      <w:r w:rsidR="002A2DB1">
        <w:rPr>
          <w:rFonts w:ascii="Times New Roman" w:hAnsi="Times New Roman" w:cs="Times New Roman"/>
          <w:sz w:val="24"/>
          <w:szCs w:val="24"/>
        </w:rPr>
        <w:t>4</w:t>
      </w:r>
      <w:r w:rsidRPr="009D3099">
        <w:rPr>
          <w:rFonts w:ascii="Times New Roman" w:hAnsi="Times New Roman" w:cs="Times New Roman"/>
          <w:sz w:val="24"/>
          <w:szCs w:val="24"/>
        </w:rPr>
        <w:t xml:space="preserve">. godine, </w:t>
      </w:r>
      <w:r w:rsidR="00991497">
        <w:rPr>
          <w:rFonts w:ascii="Times New Roman" w:hAnsi="Times New Roman" w:cs="Times New Roman"/>
          <w:sz w:val="24"/>
          <w:szCs w:val="24"/>
        </w:rPr>
        <w:t>donosi</w:t>
      </w:r>
      <w:r w:rsidRPr="009D30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3571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6CF99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</w:p>
    <w:p w14:paraId="4F46E61E" w14:textId="1C8AE3B0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6DF6E174" w14:textId="5562912E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2A2DB1">
        <w:rPr>
          <w:rFonts w:ascii="Times New Roman" w:hAnsi="Times New Roman" w:cs="Times New Roman"/>
          <w:b/>
          <w:sz w:val="24"/>
          <w:szCs w:val="24"/>
        </w:rPr>
        <w:t>5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3340B7D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9870F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F43AE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79DBCFA" w14:textId="556F9863" w:rsidR="00F57316" w:rsidRPr="009D3099" w:rsidRDefault="001E1AE8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Ovim Programom za 202</w:t>
      </w:r>
      <w:r w:rsidR="002A2DB1">
        <w:rPr>
          <w:rFonts w:ascii="Times New Roman" w:hAnsi="Times New Roman" w:cs="Times New Roman"/>
          <w:sz w:val="24"/>
          <w:szCs w:val="24"/>
        </w:rPr>
        <w:t>5</w:t>
      </w:r>
      <w:r w:rsidR="00F57316" w:rsidRPr="009D3099">
        <w:rPr>
          <w:rFonts w:ascii="Times New Roman" w:hAnsi="Times New Roman" w:cs="Times New Roman"/>
          <w:sz w:val="24"/>
          <w:szCs w:val="24"/>
        </w:rPr>
        <w:t xml:space="preserve">. godinu planira se prihod od naknade za zadržavanje nezakonito izgrađenih zgrada u prostoru u ukupnom iznosu </w:t>
      </w:r>
      <w:r w:rsidR="00F57316" w:rsidRPr="005C1000">
        <w:rPr>
          <w:rFonts w:ascii="Times New Roman" w:hAnsi="Times New Roman" w:cs="Times New Roman"/>
          <w:sz w:val="24"/>
          <w:szCs w:val="24"/>
        </w:rPr>
        <w:t xml:space="preserve">od </w:t>
      </w:r>
      <w:r w:rsidR="002A2DB1">
        <w:rPr>
          <w:rFonts w:ascii="Times New Roman" w:hAnsi="Times New Roman" w:cs="Times New Roman"/>
          <w:sz w:val="24"/>
          <w:szCs w:val="24"/>
        </w:rPr>
        <w:t>3.000,00</w:t>
      </w:r>
      <w:r w:rsidR="00991497" w:rsidRPr="005C1000">
        <w:rPr>
          <w:rFonts w:ascii="Times New Roman" w:hAnsi="Times New Roman" w:cs="Times New Roman"/>
          <w:sz w:val="24"/>
          <w:szCs w:val="24"/>
        </w:rPr>
        <w:t xml:space="preserve"> €</w:t>
      </w:r>
      <w:r w:rsidR="00F57316" w:rsidRPr="005C1000">
        <w:rPr>
          <w:rFonts w:ascii="Times New Roman" w:hAnsi="Times New Roman" w:cs="Times New Roman"/>
          <w:sz w:val="24"/>
          <w:szCs w:val="24"/>
        </w:rPr>
        <w:t>.</w:t>
      </w:r>
    </w:p>
    <w:p w14:paraId="2967B9BC" w14:textId="73FEDD4C" w:rsidR="00F57316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C98BC" w14:textId="77777777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D1EE4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28BE194" w14:textId="08B034EB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Sredstva iz članka 1. ovoga Programa planiraju se utrošiti u:</w:t>
      </w:r>
    </w:p>
    <w:p w14:paraId="6B599ED7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F8129" w14:textId="34230C7E" w:rsidR="00F57316" w:rsidRPr="0095314F" w:rsidRDefault="00991497" w:rsidP="006D18C5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5314F">
        <w:rPr>
          <w:rFonts w:ascii="Times New Roman" w:hAnsi="Times New Roman" w:cs="Times New Roman"/>
          <w:sz w:val="24"/>
          <w:szCs w:val="24"/>
        </w:rPr>
        <w:t>Dio financiranja javne rasvjete</w:t>
      </w:r>
    </w:p>
    <w:p w14:paraId="3F3969C9" w14:textId="77777777" w:rsidR="00ED2855" w:rsidRPr="009D3099" w:rsidRDefault="00ED2855" w:rsidP="00ED285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8B44196" w14:textId="226BAA5F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02438981" w14:textId="27F6AFF8" w:rsidR="00ED2855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Iznos navedenih sredstava iz članka 1. može se tijekom godine izmjenom Proračuna Općine </w:t>
      </w:r>
      <w:r w:rsidR="00991497"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 za 202</w:t>
      </w:r>
      <w:r w:rsidR="00EF766A">
        <w:rPr>
          <w:rFonts w:ascii="Times New Roman" w:hAnsi="Times New Roman" w:cs="Times New Roman"/>
          <w:sz w:val="24"/>
          <w:szCs w:val="24"/>
        </w:rPr>
        <w:t>5</w:t>
      </w:r>
      <w:r w:rsidRPr="009D3099">
        <w:rPr>
          <w:rFonts w:ascii="Times New Roman" w:hAnsi="Times New Roman" w:cs="Times New Roman"/>
          <w:sz w:val="24"/>
          <w:szCs w:val="24"/>
        </w:rPr>
        <w:t>. godinu mijenjati ovisno o ostvarenim proračunskim prihodima i ukazanim potrebama.</w:t>
      </w:r>
    </w:p>
    <w:p w14:paraId="38C7CBDF" w14:textId="77777777" w:rsidR="00ED2855" w:rsidRPr="009D3099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7BF87" w14:textId="51DE0AC3" w:rsidR="00F57316" w:rsidRPr="009D3099" w:rsidRDefault="00F57316" w:rsidP="00ED2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7DFB587C" w14:textId="7240E207" w:rsidR="00F57316" w:rsidRPr="009D3099" w:rsidRDefault="00F57316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Ovaj Program stupa na snagu osmog dana od dana objave u „Službenom vjesniku“ Vukovarsko-srijemske županije</w:t>
      </w:r>
      <w:r w:rsidR="00991497">
        <w:rPr>
          <w:rFonts w:ascii="Times New Roman" w:hAnsi="Times New Roman" w:cs="Times New Roman"/>
          <w:sz w:val="24"/>
          <w:szCs w:val="24"/>
        </w:rPr>
        <w:t xml:space="preserve"> a primjenjuje se od 01.01.202</w:t>
      </w:r>
      <w:r w:rsidR="002A2DB1">
        <w:rPr>
          <w:rFonts w:ascii="Times New Roman" w:hAnsi="Times New Roman" w:cs="Times New Roman"/>
          <w:sz w:val="24"/>
          <w:szCs w:val="24"/>
        </w:rPr>
        <w:t>5</w:t>
      </w:r>
      <w:r w:rsidR="00991497">
        <w:rPr>
          <w:rFonts w:ascii="Times New Roman" w:hAnsi="Times New Roman" w:cs="Times New Roman"/>
          <w:sz w:val="24"/>
          <w:szCs w:val="24"/>
        </w:rPr>
        <w:t>.godine.</w:t>
      </w:r>
    </w:p>
    <w:p w14:paraId="2E7E80F6" w14:textId="273F11AA" w:rsidR="00F57316" w:rsidRDefault="00F57316" w:rsidP="00ED2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0E09CD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669AF907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62506F89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2D3CD7C" w14:textId="77777777" w:rsidR="00991497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>
        <w:rPr>
          <w:rFonts w:ascii="Times New Roman" w:hAnsi="Times New Roman"/>
          <w:sz w:val="24"/>
        </w:rPr>
        <w:t>E</w:t>
      </w:r>
    </w:p>
    <w:p w14:paraId="7AD13EEC" w14:textId="77777777" w:rsidR="00991497" w:rsidRDefault="00991497" w:rsidP="00991497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1B7470B2" w14:textId="65605EDA" w:rsidR="00991497" w:rsidRPr="00D019C5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019C5">
        <w:rPr>
          <w:rFonts w:ascii="Times New Roman" w:hAnsi="Times New Roman" w:cs="Times New Roman"/>
          <w:sz w:val="24"/>
          <w:szCs w:val="24"/>
        </w:rPr>
        <w:t xml:space="preserve">KLASA: </w:t>
      </w:r>
      <w:r w:rsidR="00D019C5" w:rsidRPr="00D019C5">
        <w:rPr>
          <w:rFonts w:ascii="Times New Roman" w:hAnsi="Times New Roman" w:cs="Times New Roman"/>
          <w:sz w:val="24"/>
          <w:szCs w:val="24"/>
        </w:rPr>
        <w:t>400-01</w:t>
      </w:r>
      <w:r w:rsidR="00722631" w:rsidRPr="00D019C5">
        <w:rPr>
          <w:rFonts w:ascii="Times New Roman" w:hAnsi="Times New Roman" w:cs="Times New Roman"/>
          <w:sz w:val="24"/>
          <w:szCs w:val="24"/>
        </w:rPr>
        <w:t>/2</w:t>
      </w:r>
      <w:r w:rsidR="00D019C5" w:rsidRPr="00D019C5">
        <w:rPr>
          <w:rFonts w:ascii="Times New Roman" w:hAnsi="Times New Roman" w:cs="Times New Roman"/>
          <w:sz w:val="24"/>
          <w:szCs w:val="24"/>
        </w:rPr>
        <w:t>4</w:t>
      </w:r>
      <w:r w:rsidR="00722631" w:rsidRPr="00D019C5">
        <w:rPr>
          <w:rFonts w:ascii="Times New Roman" w:hAnsi="Times New Roman" w:cs="Times New Roman"/>
          <w:sz w:val="24"/>
          <w:szCs w:val="24"/>
        </w:rPr>
        <w:t>-0</w:t>
      </w:r>
      <w:r w:rsidR="007E1861" w:rsidRPr="00D019C5">
        <w:rPr>
          <w:rFonts w:ascii="Times New Roman" w:hAnsi="Times New Roman" w:cs="Times New Roman"/>
          <w:sz w:val="24"/>
          <w:szCs w:val="24"/>
        </w:rPr>
        <w:t>1</w:t>
      </w:r>
      <w:r w:rsidR="00722631" w:rsidRPr="00D019C5">
        <w:rPr>
          <w:rFonts w:ascii="Times New Roman" w:hAnsi="Times New Roman" w:cs="Times New Roman"/>
          <w:sz w:val="24"/>
          <w:szCs w:val="24"/>
        </w:rPr>
        <w:t>/</w:t>
      </w:r>
      <w:r w:rsidR="00A260E4" w:rsidRPr="00D019C5">
        <w:rPr>
          <w:rFonts w:ascii="Times New Roman" w:hAnsi="Times New Roman" w:cs="Times New Roman"/>
          <w:sz w:val="24"/>
          <w:szCs w:val="24"/>
        </w:rPr>
        <w:t>1</w:t>
      </w:r>
    </w:p>
    <w:p w14:paraId="5D142F89" w14:textId="700BCAF4" w:rsidR="00991497" w:rsidRPr="00D019C5" w:rsidRDefault="00991497" w:rsidP="00991497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D019C5">
        <w:rPr>
          <w:rFonts w:ascii="Times New Roman" w:hAnsi="Times New Roman" w:cs="Times New Roman"/>
          <w:sz w:val="24"/>
          <w:szCs w:val="24"/>
        </w:rPr>
        <w:t>URBROJ: 2196-11-02-2</w:t>
      </w:r>
      <w:r w:rsidR="00D019C5" w:rsidRPr="00D019C5">
        <w:rPr>
          <w:rFonts w:ascii="Times New Roman" w:hAnsi="Times New Roman" w:cs="Times New Roman"/>
          <w:sz w:val="24"/>
          <w:szCs w:val="24"/>
        </w:rPr>
        <w:t>4</w:t>
      </w:r>
      <w:r w:rsidRPr="00D019C5">
        <w:rPr>
          <w:rFonts w:ascii="Times New Roman" w:hAnsi="Times New Roman" w:cs="Times New Roman"/>
          <w:sz w:val="24"/>
          <w:szCs w:val="24"/>
        </w:rPr>
        <w:t>-</w:t>
      </w:r>
      <w:r w:rsidR="00A260E4" w:rsidRPr="00D019C5">
        <w:rPr>
          <w:rFonts w:ascii="Times New Roman" w:hAnsi="Times New Roman" w:cs="Times New Roman"/>
          <w:sz w:val="24"/>
          <w:szCs w:val="24"/>
        </w:rPr>
        <w:t>1</w:t>
      </w:r>
      <w:r w:rsidR="00D019C5" w:rsidRPr="00D019C5">
        <w:rPr>
          <w:rFonts w:ascii="Times New Roman" w:hAnsi="Times New Roman" w:cs="Times New Roman"/>
          <w:sz w:val="24"/>
          <w:szCs w:val="24"/>
        </w:rPr>
        <w:t>2</w:t>
      </w:r>
    </w:p>
    <w:p w14:paraId="6A70708F" w14:textId="007FBCF8" w:rsidR="00991497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,  </w:t>
      </w:r>
      <w:r w:rsidR="002A2DB1">
        <w:rPr>
          <w:rFonts w:ascii="Times New Roman" w:hAnsi="Times New Roman" w:cs="Times New Roman"/>
          <w:sz w:val="24"/>
          <w:szCs w:val="24"/>
        </w:rPr>
        <w:t>28</w:t>
      </w:r>
      <w:r w:rsidR="00A260E4">
        <w:rPr>
          <w:rFonts w:ascii="Times New Roman" w:hAnsi="Times New Roman" w:cs="Times New Roman"/>
          <w:sz w:val="24"/>
          <w:szCs w:val="24"/>
        </w:rPr>
        <w:t>. studenog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A2DB1">
        <w:rPr>
          <w:rFonts w:ascii="Times New Roman" w:hAnsi="Times New Roman" w:cs="Times New Roman"/>
          <w:sz w:val="24"/>
          <w:szCs w:val="24"/>
        </w:rPr>
        <w:t>4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god</w:t>
      </w:r>
      <w:r w:rsidR="008933C8">
        <w:rPr>
          <w:rFonts w:ascii="Times New Roman" w:hAnsi="Times New Roman" w:cs="Times New Roman"/>
          <w:sz w:val="24"/>
          <w:szCs w:val="24"/>
        </w:rPr>
        <w:t>ine</w:t>
      </w:r>
    </w:p>
    <w:p w14:paraId="3E6BCC20" w14:textId="77777777" w:rsidR="00991497" w:rsidRPr="009D3099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457E69F" w14:textId="0CDCD48A" w:rsidR="00C37EB3" w:rsidRPr="00C37EB3" w:rsidRDefault="00BF3A7C" w:rsidP="00C37EB3">
      <w:pPr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C37EB3" w:rsidRPr="00C37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CB7A4" w14:textId="4191E1E9" w:rsidR="00B808B9" w:rsidRDefault="00BF3A7C" w:rsidP="00BF3A7C">
      <w:pPr>
        <w:ind w:left="5246" w:firstLine="708"/>
      </w:pPr>
      <w:r>
        <w:rPr>
          <w:rFonts w:ascii="Times New Roman" w:hAnsi="Times New Roman" w:cs="Times New Roman"/>
          <w:sz w:val="24"/>
          <w:szCs w:val="24"/>
        </w:rPr>
        <w:t>Mario Kesegić, mag.ing.mech.</w:t>
      </w: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57ECA" w14:textId="77777777" w:rsidR="00A65878" w:rsidRDefault="00A65878" w:rsidP="003311CB">
      <w:pPr>
        <w:spacing w:after="0" w:line="240" w:lineRule="auto"/>
      </w:pPr>
      <w:r>
        <w:separator/>
      </w:r>
    </w:p>
  </w:endnote>
  <w:endnote w:type="continuationSeparator" w:id="0">
    <w:p w14:paraId="69F2C004" w14:textId="77777777" w:rsidR="00A65878" w:rsidRDefault="00A65878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08A68" w14:textId="77777777" w:rsidR="00A65878" w:rsidRDefault="00A65878" w:rsidP="003311CB">
      <w:pPr>
        <w:spacing w:after="0" w:line="240" w:lineRule="auto"/>
      </w:pPr>
      <w:r>
        <w:separator/>
      </w:r>
    </w:p>
  </w:footnote>
  <w:footnote w:type="continuationSeparator" w:id="0">
    <w:p w14:paraId="2D229C10" w14:textId="77777777" w:rsidR="00A65878" w:rsidRDefault="00A65878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2B940" w14:textId="19E71813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00162051">
    <w:abstractNumId w:val="1"/>
  </w:num>
  <w:num w:numId="2" w16cid:durableId="96878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0079D5"/>
    <w:rsid w:val="00094940"/>
    <w:rsid w:val="001225F1"/>
    <w:rsid w:val="001E1AE8"/>
    <w:rsid w:val="00250802"/>
    <w:rsid w:val="002958F5"/>
    <w:rsid w:val="002A2DB1"/>
    <w:rsid w:val="002F6ADD"/>
    <w:rsid w:val="003017A5"/>
    <w:rsid w:val="0031584F"/>
    <w:rsid w:val="003311CB"/>
    <w:rsid w:val="00354537"/>
    <w:rsid w:val="003D08E9"/>
    <w:rsid w:val="003E3D7A"/>
    <w:rsid w:val="00492663"/>
    <w:rsid w:val="004C739B"/>
    <w:rsid w:val="005C1000"/>
    <w:rsid w:val="005D5727"/>
    <w:rsid w:val="005F2A8B"/>
    <w:rsid w:val="006513C3"/>
    <w:rsid w:val="006B0FA5"/>
    <w:rsid w:val="006D18C5"/>
    <w:rsid w:val="006D3D00"/>
    <w:rsid w:val="00722631"/>
    <w:rsid w:val="007D7CF7"/>
    <w:rsid w:val="007E1861"/>
    <w:rsid w:val="00826C33"/>
    <w:rsid w:val="008933C8"/>
    <w:rsid w:val="008C742B"/>
    <w:rsid w:val="00903211"/>
    <w:rsid w:val="0095314F"/>
    <w:rsid w:val="0095446C"/>
    <w:rsid w:val="00975FBD"/>
    <w:rsid w:val="00984BBE"/>
    <w:rsid w:val="00991497"/>
    <w:rsid w:val="009D3099"/>
    <w:rsid w:val="00A260E4"/>
    <w:rsid w:val="00A65878"/>
    <w:rsid w:val="00AF17B2"/>
    <w:rsid w:val="00B808B9"/>
    <w:rsid w:val="00BF3A7C"/>
    <w:rsid w:val="00C37EB3"/>
    <w:rsid w:val="00C448C4"/>
    <w:rsid w:val="00D019C5"/>
    <w:rsid w:val="00DA062A"/>
    <w:rsid w:val="00DC6761"/>
    <w:rsid w:val="00DF608E"/>
    <w:rsid w:val="00E1516B"/>
    <w:rsid w:val="00E66999"/>
    <w:rsid w:val="00E8408B"/>
    <w:rsid w:val="00ED2855"/>
    <w:rsid w:val="00EF766A"/>
    <w:rsid w:val="00F132CA"/>
    <w:rsid w:val="00F5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Vinka Penić</cp:lastModifiedBy>
  <cp:revision>15</cp:revision>
  <cp:lastPrinted>2020-12-07T10:15:00Z</cp:lastPrinted>
  <dcterms:created xsi:type="dcterms:W3CDTF">2021-12-28T08:49:00Z</dcterms:created>
  <dcterms:modified xsi:type="dcterms:W3CDTF">2024-11-22T07:35:00Z</dcterms:modified>
</cp:coreProperties>
</file>