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CF61" w14:textId="5BF90A5D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r w:rsidR="00416C98" w:rsidRPr="00416C98">
        <w:rPr>
          <w:rFonts w:ascii="Times New Roman" w:hAnsi="Times New Roman"/>
          <w:sz w:val="24"/>
        </w:rPr>
        <w:t>68/18, 115/18, 98/19, 32/20, 145/20, 101/23, 36/24</w:t>
      </w:r>
      <w:r w:rsidR="00400AAA">
        <w:rPr>
          <w:rFonts w:ascii="Times New Roman" w:hAnsi="Times New Roman"/>
          <w:sz w:val="24"/>
        </w:rPr>
        <w:t>)</w:t>
      </w:r>
      <w:r w:rsidR="00416C98">
        <w:t xml:space="preserve"> </w:t>
      </w:r>
      <w:r w:rsidRPr="00ED0AAB">
        <w:rPr>
          <w:rFonts w:ascii="Times New Roman" w:hAnsi="Times New Roman"/>
          <w:sz w:val="24"/>
        </w:rPr>
        <w:t>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416C98">
        <w:rPr>
          <w:rFonts w:ascii="Times New Roman" w:hAnsi="Times New Roman"/>
          <w:sz w:val="24"/>
        </w:rPr>
        <w:t>7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9E2835">
        <w:rPr>
          <w:rFonts w:ascii="Times New Roman" w:hAnsi="Times New Roman"/>
          <w:sz w:val="24"/>
        </w:rPr>
        <w:t>17.</w:t>
      </w:r>
      <w:r w:rsidR="00BF070A">
        <w:rPr>
          <w:rFonts w:ascii="Times New Roman" w:hAnsi="Times New Roman"/>
          <w:sz w:val="24"/>
        </w:rPr>
        <w:t xml:space="preserve"> </w:t>
      </w:r>
      <w:r w:rsidR="009B636C">
        <w:rPr>
          <w:rFonts w:ascii="Times New Roman" w:hAnsi="Times New Roman"/>
          <w:sz w:val="24"/>
        </w:rPr>
        <w:t>prosinca</w:t>
      </w:r>
      <w:r w:rsidRPr="00ED0AAB">
        <w:rPr>
          <w:rFonts w:ascii="Times New Roman" w:hAnsi="Times New Roman"/>
          <w:sz w:val="24"/>
        </w:rPr>
        <w:t xml:space="preserve"> 202</w:t>
      </w:r>
      <w:r w:rsidR="009B636C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5C93E83F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9B636C">
        <w:rPr>
          <w:rFonts w:ascii="Times New Roman" w:hAnsi="Times New Roman"/>
          <w:b/>
          <w:sz w:val="24"/>
        </w:rPr>
        <w:t>6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3DD18248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</w:t>
      </w:r>
      <w:r w:rsidRPr="009F28ED">
        <w:rPr>
          <w:rFonts w:ascii="Times New Roman" w:hAnsi="Times New Roman"/>
          <w:sz w:val="24"/>
        </w:rPr>
        <w:t xml:space="preserve">prodaju proizvoda iskorištavanja šuma (drvni sortimenti) na području </w:t>
      </w:r>
      <w:r w:rsidR="00BF070A" w:rsidRPr="009F28ED">
        <w:rPr>
          <w:rFonts w:ascii="Times New Roman" w:hAnsi="Times New Roman"/>
          <w:sz w:val="24"/>
        </w:rPr>
        <w:t>o</w:t>
      </w:r>
      <w:r w:rsidRPr="009F28ED">
        <w:rPr>
          <w:rFonts w:ascii="Times New Roman" w:hAnsi="Times New Roman"/>
          <w:sz w:val="24"/>
        </w:rPr>
        <w:t xml:space="preserve">pćine Cerna, u visini </w:t>
      </w:r>
      <w:r w:rsidR="00492B83">
        <w:rPr>
          <w:rFonts w:ascii="Times New Roman" w:hAnsi="Times New Roman"/>
          <w:sz w:val="24"/>
        </w:rPr>
        <w:t>10</w:t>
      </w:r>
      <w:r w:rsidRPr="009F28ED">
        <w:rPr>
          <w:rFonts w:ascii="Times New Roman" w:hAnsi="Times New Roman"/>
          <w:sz w:val="24"/>
        </w:rPr>
        <w:t>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2855D425" w:rsidR="00E0495E" w:rsidRPr="006F15BA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9B636C">
        <w:rPr>
          <w:rFonts w:ascii="Times New Roman" w:hAnsi="Times New Roman"/>
          <w:sz w:val="24"/>
        </w:rPr>
        <w:t>4</w:t>
      </w:r>
      <w:r w:rsidR="00026F72">
        <w:rPr>
          <w:rFonts w:ascii="Times New Roman" w:hAnsi="Times New Roman"/>
          <w:sz w:val="24"/>
        </w:rPr>
        <w:t>00.000,00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</w:p>
    <w:p w14:paraId="2C68CAF7" w14:textId="197881BB" w:rsidR="004A64CF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 xml:space="preserve">te </w:t>
      </w:r>
      <w:r w:rsidR="00342B29">
        <w:rPr>
          <w:rFonts w:ascii="Times New Roman" w:hAnsi="Times New Roman"/>
          <w:sz w:val="24"/>
        </w:rPr>
        <w:t>određenih aktivnosti iz zaštite okoliša</w:t>
      </w:r>
      <w:r w:rsidRPr="00D41332">
        <w:rPr>
          <w:rFonts w:ascii="Times New Roman" w:hAnsi="Times New Roman"/>
          <w:sz w:val="24"/>
        </w:rPr>
        <w:t>:</w:t>
      </w: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1CEC" w:rsidRPr="00D41332" w14:paraId="093990A4" w14:textId="77777777" w:rsidTr="00D41332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D41332">
        <w:trPr>
          <w:trHeight w:val="291"/>
        </w:trPr>
        <w:tc>
          <w:tcPr>
            <w:tcW w:w="1039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</w:tcPr>
          <w:p w14:paraId="6185326C" w14:textId="13A76F00" w:rsidR="007D1CEC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6.000,00</w:t>
            </w:r>
          </w:p>
        </w:tc>
      </w:tr>
      <w:tr w:rsidR="00026F72" w:rsidRPr="00D41332" w14:paraId="6B1FA27A" w14:textId="77777777" w:rsidTr="00D41332">
        <w:trPr>
          <w:trHeight w:val="291"/>
        </w:trPr>
        <w:tc>
          <w:tcPr>
            <w:tcW w:w="1039" w:type="dxa"/>
          </w:tcPr>
          <w:p w14:paraId="3E2F1548" w14:textId="59BCAAAF" w:rsidR="00026F72" w:rsidRPr="00D41332" w:rsidRDefault="00372F51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</w:tcPr>
          <w:p w14:paraId="2F504778" w14:textId="6F971518" w:rsidR="00026F72" w:rsidRPr="00D4133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819" w:type="dxa"/>
          </w:tcPr>
          <w:p w14:paraId="35D2980B" w14:textId="1F564E68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9B636C" w:rsidRPr="00D41332" w14:paraId="799134ED" w14:textId="77777777" w:rsidTr="00D41332">
        <w:trPr>
          <w:trHeight w:val="291"/>
        </w:trPr>
        <w:tc>
          <w:tcPr>
            <w:tcW w:w="1039" w:type="dxa"/>
          </w:tcPr>
          <w:p w14:paraId="19934D2B" w14:textId="20ADAF9F" w:rsidR="009B636C" w:rsidRDefault="009B636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</w:tcPr>
          <w:p w14:paraId="430426B7" w14:textId="6D21839A" w:rsidR="009B636C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javne rasvjete</w:t>
            </w:r>
          </w:p>
        </w:tc>
        <w:tc>
          <w:tcPr>
            <w:tcW w:w="1819" w:type="dxa"/>
          </w:tcPr>
          <w:p w14:paraId="114E07E2" w14:textId="7BB3740F" w:rsidR="009B636C" w:rsidRPr="009B636C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7.955,44</w:t>
            </w:r>
          </w:p>
        </w:tc>
      </w:tr>
      <w:tr w:rsidR="00026F72" w:rsidRPr="00D41332" w14:paraId="5EE63F3F" w14:textId="77777777" w:rsidTr="00D41332">
        <w:trPr>
          <w:trHeight w:val="291"/>
        </w:trPr>
        <w:tc>
          <w:tcPr>
            <w:tcW w:w="1039" w:type="dxa"/>
          </w:tcPr>
          <w:p w14:paraId="62CE96EA" w14:textId="726F363F" w:rsidR="00026F72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372F5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</w:tcPr>
          <w:p w14:paraId="2A807B5B" w14:textId="6D0CC09A" w:rsidR="00026F72" w:rsidRDefault="00026F72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Održavanje </w:t>
            </w:r>
            <w:r w:rsidR="00C56138">
              <w:rPr>
                <w:rFonts w:ascii="Times New Roman" w:hAnsi="Times New Roman"/>
                <w:sz w:val="22"/>
                <w:szCs w:val="22"/>
              </w:rPr>
              <w:t>javnih površina</w:t>
            </w:r>
          </w:p>
        </w:tc>
        <w:tc>
          <w:tcPr>
            <w:tcW w:w="1819" w:type="dxa"/>
          </w:tcPr>
          <w:p w14:paraId="1E091E90" w14:textId="38F50F64" w:rsidR="00026F72" w:rsidRPr="009B636C" w:rsidRDefault="009B636C" w:rsidP="003B22F4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43.000,00</w:t>
            </w:r>
          </w:p>
        </w:tc>
      </w:tr>
      <w:tr w:rsidR="007D1CEC" w:rsidRPr="00D41332" w14:paraId="7EEB06CF" w14:textId="77777777" w:rsidTr="00D41332">
        <w:trPr>
          <w:trHeight w:val="303"/>
        </w:trPr>
        <w:tc>
          <w:tcPr>
            <w:tcW w:w="1039" w:type="dxa"/>
          </w:tcPr>
          <w:p w14:paraId="39C3773D" w14:textId="05A291BB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</w:tcPr>
          <w:p w14:paraId="29BDD367" w14:textId="2E2A42D2" w:rsidR="00C56138" w:rsidRPr="009B636C" w:rsidRDefault="00C56138" w:rsidP="00C56138">
            <w:pPr>
              <w:jc w:val="right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9B636C">
              <w:rPr>
                <w:rFonts w:ascii="Times New Roman" w:hAnsi="Times New Roman"/>
                <w:sz w:val="22"/>
                <w:szCs w:val="22"/>
              </w:rPr>
              <w:t>8</w:t>
            </w:r>
            <w:r w:rsidR="009B636C" w:rsidRPr="009B636C">
              <w:rPr>
                <w:rFonts w:ascii="Times New Roman" w:hAnsi="Times New Roman"/>
                <w:sz w:val="22"/>
                <w:szCs w:val="22"/>
              </w:rPr>
              <w:t>4</w:t>
            </w:r>
            <w:r w:rsidRPr="009B636C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7D1CEC" w:rsidRPr="00D41332" w14:paraId="2B4784E0" w14:textId="77777777" w:rsidTr="00D41332">
        <w:trPr>
          <w:trHeight w:val="287"/>
        </w:trPr>
        <w:tc>
          <w:tcPr>
            <w:tcW w:w="1039" w:type="dxa"/>
          </w:tcPr>
          <w:p w14:paraId="197131C1" w14:textId="22AA575D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</w:tcPr>
          <w:p w14:paraId="268E8B03" w14:textId="26B4FD8F" w:rsidR="007D1CEC" w:rsidRPr="00D41332" w:rsidRDefault="009B636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zapuštenih privatnih posjeda</w:t>
            </w:r>
          </w:p>
        </w:tc>
        <w:tc>
          <w:tcPr>
            <w:tcW w:w="1819" w:type="dxa"/>
          </w:tcPr>
          <w:p w14:paraId="4577BA05" w14:textId="5A7A0BC3" w:rsidR="007D1CEC" w:rsidRPr="00616DF7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1.500,00</w:t>
            </w:r>
          </w:p>
        </w:tc>
      </w:tr>
      <w:tr w:rsidR="007D1CEC" w:rsidRPr="00D41332" w14:paraId="3A8386F8" w14:textId="77777777" w:rsidTr="00D41332">
        <w:trPr>
          <w:trHeight w:val="287"/>
        </w:trPr>
        <w:tc>
          <w:tcPr>
            <w:tcW w:w="1039" w:type="dxa"/>
          </w:tcPr>
          <w:p w14:paraId="03A33018" w14:textId="4FEE8876" w:rsidR="007D1CEC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7D1CEC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</w:tcPr>
          <w:p w14:paraId="2678B0A8" w14:textId="6D57BBC8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 xml:space="preserve">Gospodarenje </w:t>
            </w:r>
            <w:r w:rsidR="009B636C">
              <w:rPr>
                <w:rFonts w:ascii="Times New Roman" w:hAnsi="Times New Roman"/>
                <w:sz w:val="22"/>
                <w:szCs w:val="22"/>
              </w:rPr>
              <w:t>komunalnim otpadom</w:t>
            </w:r>
          </w:p>
        </w:tc>
        <w:tc>
          <w:tcPr>
            <w:tcW w:w="1819" w:type="dxa"/>
          </w:tcPr>
          <w:p w14:paraId="7F1DEFC0" w14:textId="4379E6FC" w:rsidR="007D1CEC" w:rsidRPr="00616DF7" w:rsidRDefault="009B636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61.000,00</w:t>
            </w:r>
          </w:p>
        </w:tc>
      </w:tr>
      <w:tr w:rsidR="000B3507" w:rsidRPr="00D41332" w14:paraId="570C7570" w14:textId="77777777" w:rsidTr="00D41332">
        <w:trPr>
          <w:trHeight w:val="287"/>
        </w:trPr>
        <w:tc>
          <w:tcPr>
            <w:tcW w:w="1039" w:type="dxa"/>
          </w:tcPr>
          <w:p w14:paraId="3F381455" w14:textId="53341502" w:rsidR="000B3507" w:rsidRPr="00D41332" w:rsidRDefault="00616DF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0B3507" w:rsidRPr="00D4133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5852" w:type="dxa"/>
          </w:tcPr>
          <w:p w14:paraId="6570DEC3" w14:textId="475F4394" w:rsidR="000B3507" w:rsidRPr="00D41332" w:rsidRDefault="00616DF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poljoprivrede i gospodarstva</w:t>
            </w:r>
          </w:p>
        </w:tc>
        <w:tc>
          <w:tcPr>
            <w:tcW w:w="1819" w:type="dxa"/>
          </w:tcPr>
          <w:p w14:paraId="361ECF88" w14:textId="1936DCE7" w:rsidR="000B3507" w:rsidRPr="00616DF7" w:rsidRDefault="00616DF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16DF7"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C80EAE" w:rsidRPr="00D41332" w14:paraId="3E8D7C18" w14:textId="77777777" w:rsidTr="00D41332">
        <w:trPr>
          <w:trHeight w:val="287"/>
        </w:trPr>
        <w:tc>
          <w:tcPr>
            <w:tcW w:w="1039" w:type="dxa"/>
          </w:tcPr>
          <w:p w14:paraId="151D99C3" w14:textId="75BB705A" w:rsidR="00C80EAE" w:rsidRDefault="00C80EAE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5852" w:type="dxa"/>
          </w:tcPr>
          <w:p w14:paraId="2BA07AB9" w14:textId="4291114C" w:rsidR="00C80EAE" w:rsidRDefault="00C80EAE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Otplata kratkoročnog kreditnog zaduženja - PBZ</w:t>
            </w:r>
          </w:p>
        </w:tc>
        <w:tc>
          <w:tcPr>
            <w:tcW w:w="1819" w:type="dxa"/>
          </w:tcPr>
          <w:p w14:paraId="4690DD7A" w14:textId="427598DC" w:rsidR="00C80EAE" w:rsidRPr="00616DF7" w:rsidRDefault="00C80EAE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150.000,00</w:t>
            </w:r>
          </w:p>
        </w:tc>
      </w:tr>
      <w:tr w:rsidR="007D1CEC" w:rsidRPr="00D41332" w14:paraId="060FE950" w14:textId="77777777" w:rsidTr="00D41332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195211B4" w14:textId="5E69FAD2" w:rsidR="007D1CEC" w:rsidRPr="00D41332" w:rsidRDefault="009B636C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4</w:t>
            </w:r>
            <w:r w:rsidR="00026F7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00.000,00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0A5814BF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9B636C">
        <w:rPr>
          <w:rFonts w:ascii="Times New Roman" w:hAnsi="Times New Roman"/>
          <w:sz w:val="24"/>
        </w:rPr>
        <w:t>7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9B636C">
        <w:rPr>
          <w:rFonts w:ascii="Times New Roman" w:hAnsi="Times New Roman"/>
          <w:sz w:val="24"/>
        </w:rPr>
        <w:t>6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2FEBEF91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</w:t>
      </w:r>
      <w:r w:rsidR="009B636C">
        <w:rPr>
          <w:rFonts w:ascii="Times New Roman" w:hAnsi="Times New Roman"/>
          <w:sz w:val="24"/>
        </w:rPr>
        <w:t>6</w:t>
      </w:r>
      <w:r w:rsidR="004A64CF">
        <w:rPr>
          <w:rFonts w:ascii="Times New Roman" w:hAnsi="Times New Roman"/>
          <w:sz w:val="24"/>
        </w:rPr>
        <w:t>.godine.</w:t>
      </w: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8376F1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36784AEF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7F3DDAC1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66C47EDD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1596241D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23C1339F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26B440B6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22B51C3B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02A2292D" w14:textId="77777777" w:rsidR="00C80EAE" w:rsidRDefault="00C80EAE" w:rsidP="00E0495E">
      <w:pPr>
        <w:rPr>
          <w:rFonts w:ascii="Times New Roman" w:hAnsi="Times New Roman"/>
          <w:sz w:val="24"/>
        </w:rPr>
      </w:pPr>
    </w:p>
    <w:p w14:paraId="3165CCFD" w14:textId="1908D363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lastRenderedPageBreak/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5045A545" w:rsidR="00E0495E" w:rsidRPr="009F28ED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9F28ED">
        <w:rPr>
          <w:rFonts w:ascii="Times New Roman" w:eastAsia="Batang" w:hAnsi="Times New Roman"/>
          <w:sz w:val="24"/>
        </w:rPr>
        <w:t>K</w:t>
      </w:r>
      <w:r w:rsidR="003F688F" w:rsidRPr="009F28ED">
        <w:rPr>
          <w:rFonts w:ascii="Times New Roman" w:eastAsia="Batang" w:hAnsi="Times New Roman"/>
          <w:sz w:val="24"/>
        </w:rPr>
        <w:t>LASA</w:t>
      </w:r>
      <w:r w:rsidRPr="009F28ED">
        <w:rPr>
          <w:rFonts w:ascii="Times New Roman" w:eastAsia="Batang" w:hAnsi="Times New Roman"/>
          <w:sz w:val="24"/>
        </w:rPr>
        <w:t xml:space="preserve">:  </w:t>
      </w:r>
      <w:r w:rsidR="009F28ED" w:rsidRPr="009F28ED">
        <w:rPr>
          <w:rFonts w:ascii="Times New Roman" w:eastAsia="Batang" w:hAnsi="Times New Roman"/>
          <w:sz w:val="24"/>
        </w:rPr>
        <w:t>400-01</w:t>
      </w:r>
      <w:r w:rsidRPr="009F28ED">
        <w:rPr>
          <w:rFonts w:ascii="Times New Roman" w:eastAsia="Batang" w:hAnsi="Times New Roman"/>
          <w:sz w:val="24"/>
        </w:rPr>
        <w:t>/2</w:t>
      </w:r>
      <w:r w:rsidR="009B636C">
        <w:rPr>
          <w:rFonts w:ascii="Times New Roman" w:eastAsia="Batang" w:hAnsi="Times New Roman"/>
          <w:sz w:val="24"/>
        </w:rPr>
        <w:t>5</w:t>
      </w:r>
      <w:r w:rsidRPr="009F28ED">
        <w:rPr>
          <w:rFonts w:ascii="Times New Roman" w:eastAsia="Batang" w:hAnsi="Times New Roman"/>
          <w:sz w:val="24"/>
        </w:rPr>
        <w:t>-0</w:t>
      </w:r>
      <w:r w:rsidR="00567F8E" w:rsidRPr="009F28ED">
        <w:rPr>
          <w:rFonts w:ascii="Times New Roman" w:eastAsia="Batang" w:hAnsi="Times New Roman"/>
          <w:sz w:val="24"/>
        </w:rPr>
        <w:t>1</w:t>
      </w:r>
      <w:r w:rsidRPr="009F28ED">
        <w:rPr>
          <w:rFonts w:ascii="Times New Roman" w:eastAsia="Batang" w:hAnsi="Times New Roman"/>
          <w:sz w:val="24"/>
        </w:rPr>
        <w:t>/</w:t>
      </w:r>
      <w:r w:rsidR="009E2835">
        <w:rPr>
          <w:rFonts w:ascii="Times New Roman" w:eastAsia="Batang" w:hAnsi="Times New Roman"/>
          <w:sz w:val="24"/>
        </w:rPr>
        <w:t>1</w:t>
      </w:r>
    </w:p>
    <w:p w14:paraId="3AC308DA" w14:textId="63F88650" w:rsidR="00E0495E" w:rsidRPr="00AA68EA" w:rsidRDefault="00E0495E" w:rsidP="00E0495E">
      <w:r w:rsidRPr="009F28ED">
        <w:rPr>
          <w:rFonts w:ascii="Times New Roman" w:eastAsia="Batang" w:hAnsi="Times New Roman"/>
          <w:sz w:val="24"/>
        </w:rPr>
        <w:t>U</w:t>
      </w:r>
      <w:r w:rsidR="003F688F" w:rsidRPr="009F28ED">
        <w:rPr>
          <w:rFonts w:ascii="Times New Roman" w:eastAsia="Batang" w:hAnsi="Times New Roman"/>
          <w:sz w:val="24"/>
        </w:rPr>
        <w:t>RBROJ</w:t>
      </w:r>
      <w:r w:rsidRPr="009F28ED">
        <w:rPr>
          <w:rFonts w:ascii="Times New Roman" w:eastAsia="Batang" w:hAnsi="Times New Roman"/>
          <w:sz w:val="24"/>
        </w:rPr>
        <w:t xml:space="preserve">: </w:t>
      </w:r>
      <w:r w:rsidR="009E2835" w:rsidRPr="009E2835">
        <w:rPr>
          <w:rFonts w:ascii="Times New Roman" w:eastAsia="Batang" w:hAnsi="Times New Roman"/>
          <w:sz w:val="24"/>
        </w:rPr>
        <w:t>2196-11-02-25-12</w:t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095A2FB3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9E2835">
        <w:rPr>
          <w:rFonts w:ascii="Times New Roman" w:hAnsi="Times New Roman"/>
          <w:sz w:val="24"/>
        </w:rPr>
        <w:t>17.</w:t>
      </w:r>
      <w:r w:rsidR="00BF070A">
        <w:rPr>
          <w:rFonts w:ascii="Times New Roman" w:hAnsi="Times New Roman"/>
          <w:sz w:val="24"/>
        </w:rPr>
        <w:t xml:space="preserve"> </w:t>
      </w:r>
      <w:r w:rsidR="009B636C">
        <w:rPr>
          <w:rFonts w:ascii="Times New Roman" w:hAnsi="Times New Roman"/>
          <w:sz w:val="24"/>
        </w:rPr>
        <w:t xml:space="preserve">prosinca </w:t>
      </w:r>
      <w:r w:rsidRPr="00AA68EA">
        <w:rPr>
          <w:rFonts w:ascii="Times New Roman" w:hAnsi="Times New Roman"/>
          <w:sz w:val="24"/>
        </w:rPr>
        <w:t>202</w:t>
      </w:r>
      <w:r w:rsidR="009B636C">
        <w:rPr>
          <w:rFonts w:ascii="Times New Roman" w:hAnsi="Times New Roman"/>
          <w:sz w:val="24"/>
        </w:rPr>
        <w:t>5</w:t>
      </w:r>
      <w:r w:rsidRPr="00AA68EA">
        <w:rPr>
          <w:rFonts w:ascii="Times New Roman" w:hAnsi="Times New Roman"/>
          <w:sz w:val="24"/>
        </w:rPr>
        <w:t>.</w:t>
      </w:r>
      <w:r w:rsidR="00400AAA">
        <w:rPr>
          <w:rFonts w:ascii="Times New Roman" w:hAnsi="Times New Roman"/>
          <w:sz w:val="24"/>
        </w:rPr>
        <w:t>godine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064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9010A"/>
    <w:rsid w:val="000B3507"/>
    <w:rsid w:val="001125E1"/>
    <w:rsid w:val="001851A3"/>
    <w:rsid w:val="001E0E5B"/>
    <w:rsid w:val="002125CC"/>
    <w:rsid w:val="00342B29"/>
    <w:rsid w:val="00372F51"/>
    <w:rsid w:val="00394B10"/>
    <w:rsid w:val="003C5D2D"/>
    <w:rsid w:val="003F688F"/>
    <w:rsid w:val="00400AAA"/>
    <w:rsid w:val="00416C98"/>
    <w:rsid w:val="00492B83"/>
    <w:rsid w:val="004A64CF"/>
    <w:rsid w:val="004B3766"/>
    <w:rsid w:val="004C2DE0"/>
    <w:rsid w:val="00567F8E"/>
    <w:rsid w:val="00616DF7"/>
    <w:rsid w:val="006B6C40"/>
    <w:rsid w:val="006D3346"/>
    <w:rsid w:val="006F15BA"/>
    <w:rsid w:val="007D1CEC"/>
    <w:rsid w:val="008F1586"/>
    <w:rsid w:val="009B636C"/>
    <w:rsid w:val="009C7A17"/>
    <w:rsid w:val="009E2835"/>
    <w:rsid w:val="009F28ED"/>
    <w:rsid w:val="00A31F38"/>
    <w:rsid w:val="00AA68EA"/>
    <w:rsid w:val="00AE0F56"/>
    <w:rsid w:val="00B27701"/>
    <w:rsid w:val="00BC7AB0"/>
    <w:rsid w:val="00BD1A02"/>
    <w:rsid w:val="00BF070A"/>
    <w:rsid w:val="00C56138"/>
    <w:rsid w:val="00C62A0C"/>
    <w:rsid w:val="00C80EAE"/>
    <w:rsid w:val="00D41332"/>
    <w:rsid w:val="00DA3F2E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28</cp:revision>
  <cp:lastPrinted>2024-11-21T12:02:00Z</cp:lastPrinted>
  <dcterms:created xsi:type="dcterms:W3CDTF">2021-11-11T10:09:00Z</dcterms:created>
  <dcterms:modified xsi:type="dcterms:W3CDTF">2025-12-18T10:02:00Z</dcterms:modified>
</cp:coreProperties>
</file>