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061D41F" w14:textId="77777777" w:rsidR="00EF5211" w:rsidRPr="002516C8" w:rsidRDefault="00EF5211" w:rsidP="00EF5211">
      <w:pPr>
        <w:jc w:val="both"/>
        <w:rPr>
          <w:rFonts w:ascii="Times New Roman" w:hAnsi="Times New Roman"/>
          <w:sz w:val="24"/>
        </w:rPr>
      </w:pPr>
      <w:r w:rsidRPr="002516C8">
        <w:rPr>
          <w:rFonts w:ascii="Times New Roman" w:hAnsi="Times New Roman"/>
          <w:sz w:val="24"/>
        </w:rPr>
        <w:t>Na temelju članka 1. i 9a Zakona o financiranju javnih potreba u kulturi (Narodne novine « RH broj: 47/90., 29/93. i 38/09), članka 29. Statuta općine Cerna (Službeni vjesnik Vukovarsko-srijemske županije 13/09, 2/13, 24/14 i 8/18) i članka 84. Poslovnika Općinskog vijeća (Službeni vjesnik Vukovarsko-srijemske županije 13/09, 2/13 i 8/18</w:t>
      </w:r>
      <w:r>
        <w:rPr>
          <w:rFonts w:ascii="Times New Roman" w:hAnsi="Times New Roman"/>
          <w:sz w:val="24"/>
        </w:rPr>
        <w:t>, 4/21</w:t>
      </w:r>
      <w:r w:rsidRPr="002516C8">
        <w:rPr>
          <w:rFonts w:ascii="Times New Roman" w:hAnsi="Times New Roman"/>
          <w:sz w:val="24"/>
        </w:rPr>
        <w:t xml:space="preserve">)  na </w:t>
      </w:r>
      <w:r>
        <w:rPr>
          <w:rFonts w:ascii="Times New Roman" w:hAnsi="Times New Roman"/>
          <w:sz w:val="24"/>
        </w:rPr>
        <w:t>____</w:t>
      </w:r>
      <w:r w:rsidRPr="002516C8">
        <w:rPr>
          <w:rFonts w:ascii="Times New Roman" w:hAnsi="Times New Roman"/>
          <w:sz w:val="24"/>
        </w:rPr>
        <w:t xml:space="preserve">. sjednici Općinskog vijeća, održanoj </w:t>
      </w:r>
      <w:r>
        <w:rPr>
          <w:rFonts w:ascii="Times New Roman" w:hAnsi="Times New Roman"/>
          <w:sz w:val="24"/>
        </w:rPr>
        <w:t xml:space="preserve">______ </w:t>
      </w:r>
      <w:r w:rsidRPr="002516C8">
        <w:rPr>
          <w:rFonts w:ascii="Times New Roman" w:hAnsi="Times New Roman"/>
          <w:sz w:val="24"/>
        </w:rPr>
        <w:t>202</w:t>
      </w:r>
      <w:r>
        <w:rPr>
          <w:rFonts w:ascii="Times New Roman" w:hAnsi="Times New Roman"/>
          <w:sz w:val="24"/>
        </w:rPr>
        <w:t>1</w:t>
      </w:r>
      <w:r w:rsidRPr="002516C8">
        <w:rPr>
          <w:rFonts w:ascii="Times New Roman" w:hAnsi="Times New Roman"/>
          <w:sz w:val="24"/>
        </w:rPr>
        <w:t>. godine, donijet je</w:t>
      </w:r>
    </w:p>
    <w:p w14:paraId="54138858" w14:textId="77777777" w:rsidR="00EF5211" w:rsidRPr="002516C8" w:rsidRDefault="00EF5211" w:rsidP="00EF5211">
      <w:pPr>
        <w:jc w:val="both"/>
        <w:rPr>
          <w:rFonts w:ascii="Times New Roman" w:hAnsi="Times New Roman"/>
          <w:sz w:val="24"/>
        </w:rPr>
      </w:pPr>
    </w:p>
    <w:p w14:paraId="0C628511" w14:textId="77777777" w:rsidR="00EF5211" w:rsidRPr="002516C8" w:rsidRDefault="00EF5211" w:rsidP="00EF5211">
      <w:pPr>
        <w:jc w:val="center"/>
        <w:rPr>
          <w:rFonts w:ascii="Times New Roman" w:hAnsi="Times New Roman"/>
          <w:b/>
          <w:sz w:val="24"/>
        </w:rPr>
      </w:pPr>
      <w:r w:rsidRPr="002516C8">
        <w:rPr>
          <w:rFonts w:ascii="Times New Roman" w:hAnsi="Times New Roman"/>
          <w:b/>
          <w:sz w:val="24"/>
        </w:rPr>
        <w:t>PROGRAM JAVNIH POTREBA U KULTURI</w:t>
      </w:r>
    </w:p>
    <w:p w14:paraId="3A97A2A3" w14:textId="77777777" w:rsidR="00EF5211" w:rsidRPr="002516C8" w:rsidRDefault="00EF5211" w:rsidP="00EF5211">
      <w:pPr>
        <w:jc w:val="center"/>
        <w:rPr>
          <w:rFonts w:ascii="Times New Roman" w:hAnsi="Times New Roman"/>
          <w:b/>
          <w:sz w:val="24"/>
        </w:rPr>
      </w:pPr>
      <w:r w:rsidRPr="002516C8">
        <w:rPr>
          <w:rFonts w:ascii="Times New Roman" w:hAnsi="Times New Roman"/>
          <w:b/>
          <w:sz w:val="24"/>
        </w:rPr>
        <w:t>za 202</w:t>
      </w:r>
      <w:r>
        <w:rPr>
          <w:rFonts w:ascii="Times New Roman" w:hAnsi="Times New Roman"/>
          <w:b/>
          <w:sz w:val="24"/>
        </w:rPr>
        <w:t>2</w:t>
      </w:r>
      <w:r w:rsidRPr="002516C8">
        <w:rPr>
          <w:rFonts w:ascii="Times New Roman" w:hAnsi="Times New Roman"/>
          <w:b/>
          <w:sz w:val="24"/>
        </w:rPr>
        <w:t>. godinu</w:t>
      </w:r>
    </w:p>
    <w:p w14:paraId="6647094D" w14:textId="77777777" w:rsidR="00EF5211" w:rsidRPr="002516C8" w:rsidRDefault="00EF5211" w:rsidP="00EF5211">
      <w:pPr>
        <w:jc w:val="both"/>
        <w:rPr>
          <w:rFonts w:ascii="Times New Roman" w:hAnsi="Times New Roman"/>
          <w:sz w:val="24"/>
        </w:rPr>
      </w:pPr>
    </w:p>
    <w:p w14:paraId="4E3CB0C1" w14:textId="77777777" w:rsidR="00EF5211" w:rsidRPr="002516C8" w:rsidRDefault="00EF5211" w:rsidP="00EF5211">
      <w:pPr>
        <w:rPr>
          <w:rFonts w:ascii="Times New Roman" w:hAnsi="Times New Roman"/>
          <w:sz w:val="24"/>
        </w:rPr>
      </w:pPr>
    </w:p>
    <w:p w14:paraId="0955B788" w14:textId="77777777" w:rsidR="00EF5211" w:rsidRPr="002516C8" w:rsidRDefault="00EF5211" w:rsidP="00EF5211">
      <w:pPr>
        <w:jc w:val="center"/>
        <w:rPr>
          <w:rFonts w:ascii="Times New Roman" w:hAnsi="Times New Roman"/>
          <w:b/>
          <w:sz w:val="24"/>
        </w:rPr>
      </w:pPr>
      <w:r w:rsidRPr="002516C8">
        <w:rPr>
          <w:rFonts w:ascii="Times New Roman" w:hAnsi="Times New Roman"/>
          <w:b/>
          <w:sz w:val="24"/>
        </w:rPr>
        <w:t>Članak 1.</w:t>
      </w:r>
    </w:p>
    <w:p w14:paraId="386E8099" w14:textId="77777777" w:rsidR="00EF5211" w:rsidRPr="002516C8" w:rsidRDefault="00EF5211" w:rsidP="00EF5211">
      <w:pPr>
        <w:jc w:val="center"/>
        <w:rPr>
          <w:rFonts w:ascii="Times New Roman" w:hAnsi="Times New Roman"/>
          <w:b/>
          <w:sz w:val="24"/>
        </w:rPr>
      </w:pPr>
    </w:p>
    <w:p w14:paraId="02483D29" w14:textId="77777777" w:rsidR="00EF5211" w:rsidRPr="002516C8" w:rsidRDefault="00EF5211" w:rsidP="00EF5211">
      <w:pPr>
        <w:jc w:val="both"/>
        <w:rPr>
          <w:rFonts w:ascii="Times New Roman" w:hAnsi="Times New Roman"/>
          <w:sz w:val="24"/>
        </w:rPr>
      </w:pPr>
      <w:r w:rsidRPr="002516C8">
        <w:rPr>
          <w:rFonts w:ascii="Times New Roman" w:hAnsi="Times New Roman"/>
          <w:sz w:val="24"/>
        </w:rPr>
        <w:t>Ovaj Program obuhvaća  promicanje kulture  i unapređivanje kulturnog života općine.</w:t>
      </w:r>
    </w:p>
    <w:p w14:paraId="285EFDA0" w14:textId="77777777" w:rsidR="00EF5211" w:rsidRPr="002516C8" w:rsidRDefault="00EF5211" w:rsidP="00EF5211">
      <w:pPr>
        <w:rPr>
          <w:rFonts w:ascii="Times New Roman" w:hAnsi="Times New Roman"/>
          <w:sz w:val="24"/>
        </w:rPr>
      </w:pPr>
    </w:p>
    <w:p w14:paraId="5F34B1A7" w14:textId="77777777" w:rsidR="00EF5211" w:rsidRPr="002516C8" w:rsidRDefault="00EF5211" w:rsidP="00EF5211">
      <w:pPr>
        <w:jc w:val="center"/>
        <w:rPr>
          <w:rFonts w:ascii="Times New Roman" w:hAnsi="Times New Roman"/>
          <w:b/>
          <w:sz w:val="24"/>
        </w:rPr>
      </w:pPr>
      <w:r w:rsidRPr="002516C8">
        <w:rPr>
          <w:rFonts w:ascii="Times New Roman" w:hAnsi="Times New Roman"/>
          <w:b/>
          <w:sz w:val="24"/>
        </w:rPr>
        <w:t>Članak 2.</w:t>
      </w:r>
    </w:p>
    <w:p w14:paraId="03902BF0" w14:textId="77777777" w:rsidR="00EF5211" w:rsidRPr="002516C8" w:rsidRDefault="00EF5211" w:rsidP="00EF5211">
      <w:pPr>
        <w:jc w:val="center"/>
        <w:rPr>
          <w:rFonts w:ascii="Times New Roman" w:hAnsi="Times New Roman"/>
          <w:b/>
          <w:sz w:val="24"/>
        </w:rPr>
      </w:pPr>
    </w:p>
    <w:p w14:paraId="4CF2489D" w14:textId="77777777" w:rsidR="00EF5211" w:rsidRPr="002516C8" w:rsidRDefault="00EF5211" w:rsidP="00EF5211">
      <w:pPr>
        <w:jc w:val="both"/>
        <w:rPr>
          <w:rFonts w:ascii="Times New Roman" w:hAnsi="Times New Roman"/>
          <w:sz w:val="24"/>
        </w:rPr>
      </w:pPr>
      <w:r w:rsidRPr="002516C8">
        <w:rPr>
          <w:rFonts w:ascii="Times New Roman" w:hAnsi="Times New Roman"/>
          <w:sz w:val="24"/>
        </w:rPr>
        <w:t>Javne potrebe u kulturi za koje se sredstva osiguravaju iz općinskog proračuna jesu  manifestacije u kulturi što pridonose razvitku i promicanju kulturnog života od interesa za općinu.</w:t>
      </w:r>
    </w:p>
    <w:p w14:paraId="05D8923E" w14:textId="77777777" w:rsidR="00EF5211" w:rsidRPr="002516C8" w:rsidRDefault="00EF5211" w:rsidP="00EF5211">
      <w:pPr>
        <w:jc w:val="both"/>
        <w:rPr>
          <w:rFonts w:ascii="Times New Roman" w:hAnsi="Times New Roman"/>
          <w:sz w:val="24"/>
        </w:rPr>
      </w:pPr>
    </w:p>
    <w:p w14:paraId="606F1AE1" w14:textId="77777777" w:rsidR="00EF5211" w:rsidRPr="002516C8" w:rsidRDefault="00EF5211" w:rsidP="00EF5211">
      <w:pPr>
        <w:jc w:val="center"/>
        <w:rPr>
          <w:rFonts w:ascii="Times New Roman" w:hAnsi="Times New Roman"/>
          <w:b/>
          <w:sz w:val="24"/>
        </w:rPr>
      </w:pPr>
      <w:r w:rsidRPr="002516C8">
        <w:rPr>
          <w:rFonts w:ascii="Times New Roman" w:hAnsi="Times New Roman"/>
          <w:b/>
          <w:sz w:val="24"/>
        </w:rPr>
        <w:t>Članak 3.</w:t>
      </w:r>
    </w:p>
    <w:p w14:paraId="21671915" w14:textId="77777777" w:rsidR="00EF5211" w:rsidRPr="002516C8" w:rsidRDefault="00EF5211" w:rsidP="00EF5211">
      <w:pPr>
        <w:jc w:val="center"/>
        <w:rPr>
          <w:rFonts w:ascii="Times New Roman" w:hAnsi="Times New Roman"/>
          <w:b/>
          <w:sz w:val="24"/>
        </w:rPr>
      </w:pPr>
    </w:p>
    <w:p w14:paraId="0B3A1153" w14:textId="7B914BA0" w:rsidR="00EF5211" w:rsidRPr="002516C8" w:rsidRDefault="00EF5211" w:rsidP="00EF5211">
      <w:pPr>
        <w:jc w:val="both"/>
      </w:pPr>
      <w:r w:rsidRPr="002516C8">
        <w:rPr>
          <w:rFonts w:ascii="Times New Roman" w:hAnsi="Times New Roman"/>
          <w:sz w:val="24"/>
        </w:rPr>
        <w:t>U 202</w:t>
      </w:r>
      <w:r w:rsidR="00D851F0">
        <w:rPr>
          <w:rFonts w:ascii="Times New Roman" w:hAnsi="Times New Roman"/>
          <w:sz w:val="24"/>
        </w:rPr>
        <w:t>2</w:t>
      </w:r>
      <w:r w:rsidRPr="002516C8">
        <w:rPr>
          <w:rFonts w:ascii="Times New Roman" w:hAnsi="Times New Roman"/>
          <w:sz w:val="24"/>
        </w:rPr>
        <w:t>. godini utvrđuju se ukupna sredstva za financiranje kulturnih manifestacija na području općine Cerna u iznosu od 650.</w:t>
      </w:r>
      <w:r w:rsidRPr="001417C9">
        <w:rPr>
          <w:rFonts w:ascii="Times New Roman" w:hAnsi="Times New Roman"/>
          <w:bCs/>
          <w:sz w:val="24"/>
        </w:rPr>
        <w:t>000</w:t>
      </w:r>
      <w:r w:rsidRPr="002516C8">
        <w:rPr>
          <w:rFonts w:ascii="Times New Roman" w:hAnsi="Times New Roman"/>
          <w:sz w:val="24"/>
        </w:rPr>
        <w:t xml:space="preserve"> kuna. </w:t>
      </w:r>
    </w:p>
    <w:p w14:paraId="4DB756B2" w14:textId="77777777" w:rsidR="00EF5211" w:rsidRPr="002516C8" w:rsidRDefault="00EF5211" w:rsidP="00EF5211">
      <w:pPr>
        <w:rPr>
          <w:rFonts w:ascii="Times New Roman" w:hAnsi="Times New Roman"/>
          <w:sz w:val="24"/>
        </w:rPr>
      </w:pPr>
    </w:p>
    <w:p w14:paraId="0D85D7B0" w14:textId="77777777" w:rsidR="00EF5211" w:rsidRPr="002516C8" w:rsidRDefault="00EF5211" w:rsidP="00EF5211">
      <w:pPr>
        <w:jc w:val="center"/>
        <w:rPr>
          <w:rFonts w:ascii="Times New Roman" w:hAnsi="Times New Roman"/>
          <w:b/>
          <w:sz w:val="24"/>
        </w:rPr>
      </w:pPr>
      <w:r w:rsidRPr="002516C8">
        <w:rPr>
          <w:rFonts w:ascii="Times New Roman" w:hAnsi="Times New Roman"/>
          <w:b/>
          <w:sz w:val="24"/>
        </w:rPr>
        <w:t xml:space="preserve">Članak 4. </w:t>
      </w:r>
    </w:p>
    <w:p w14:paraId="62B0396D" w14:textId="77777777" w:rsidR="00EF5211" w:rsidRPr="002516C8" w:rsidRDefault="00EF5211" w:rsidP="00EF5211">
      <w:pPr>
        <w:jc w:val="center"/>
        <w:rPr>
          <w:rFonts w:ascii="Times New Roman" w:hAnsi="Times New Roman"/>
          <w:b/>
          <w:sz w:val="24"/>
        </w:rPr>
      </w:pPr>
    </w:p>
    <w:p w14:paraId="1D97F72C" w14:textId="3042BDDB" w:rsidR="00EF5211" w:rsidRPr="002516C8" w:rsidRDefault="00EF5211" w:rsidP="00EF5211">
      <w:pPr>
        <w:jc w:val="both"/>
        <w:rPr>
          <w:rFonts w:ascii="Times New Roman" w:hAnsi="Times New Roman"/>
          <w:sz w:val="24"/>
        </w:rPr>
      </w:pPr>
      <w:r w:rsidRPr="002516C8">
        <w:rPr>
          <w:rFonts w:ascii="Times New Roman" w:hAnsi="Times New Roman"/>
          <w:sz w:val="24"/>
        </w:rPr>
        <w:t>Sredstva  za financiranje javnih potreba iz Programa, osigurana su u Proračunu Općine Cerna za 202</w:t>
      </w:r>
      <w:r w:rsidR="00D851F0">
        <w:rPr>
          <w:rFonts w:ascii="Times New Roman" w:hAnsi="Times New Roman"/>
          <w:sz w:val="24"/>
        </w:rPr>
        <w:t>2</w:t>
      </w:r>
      <w:r w:rsidRPr="002516C8">
        <w:rPr>
          <w:rFonts w:ascii="Times New Roman" w:hAnsi="Times New Roman"/>
          <w:sz w:val="24"/>
        </w:rPr>
        <w:t>. godinu.</w:t>
      </w:r>
    </w:p>
    <w:p w14:paraId="69F20E07" w14:textId="77777777" w:rsidR="00EF5211" w:rsidRPr="002516C8" w:rsidRDefault="00EF5211" w:rsidP="00EF5211">
      <w:pPr>
        <w:jc w:val="center"/>
        <w:rPr>
          <w:rFonts w:ascii="Times New Roman" w:hAnsi="Times New Roman"/>
          <w:b/>
          <w:sz w:val="24"/>
        </w:rPr>
      </w:pPr>
      <w:r w:rsidRPr="002516C8">
        <w:rPr>
          <w:rFonts w:ascii="Times New Roman" w:hAnsi="Times New Roman"/>
          <w:b/>
          <w:sz w:val="24"/>
        </w:rPr>
        <w:t>Članak 5.</w:t>
      </w:r>
    </w:p>
    <w:p w14:paraId="0611017B" w14:textId="77777777" w:rsidR="00EF5211" w:rsidRPr="002516C8" w:rsidRDefault="00EF5211" w:rsidP="00EF5211">
      <w:pPr>
        <w:jc w:val="center"/>
        <w:rPr>
          <w:rFonts w:ascii="Times New Roman" w:hAnsi="Times New Roman"/>
          <w:b/>
          <w:sz w:val="24"/>
        </w:rPr>
      </w:pPr>
    </w:p>
    <w:p w14:paraId="5572847A" w14:textId="77777777" w:rsidR="00EF5211" w:rsidRPr="002516C8" w:rsidRDefault="00EF5211" w:rsidP="00EF5211">
      <w:pPr>
        <w:jc w:val="both"/>
        <w:rPr>
          <w:rFonts w:ascii="Times New Roman" w:hAnsi="Times New Roman"/>
          <w:sz w:val="24"/>
        </w:rPr>
      </w:pPr>
      <w:r w:rsidRPr="002516C8">
        <w:rPr>
          <w:rFonts w:ascii="Times New Roman" w:hAnsi="Times New Roman"/>
          <w:sz w:val="24"/>
        </w:rPr>
        <w:t>Program stupa na snagu danom objave u «Službenom vjesniku» Vukovarsko-srijemske županije, a primjenjuje se od 01. 01. 202</w:t>
      </w:r>
      <w:r>
        <w:rPr>
          <w:rFonts w:ascii="Times New Roman" w:hAnsi="Times New Roman"/>
          <w:sz w:val="24"/>
        </w:rPr>
        <w:t>2</w:t>
      </w:r>
      <w:r w:rsidRPr="002516C8">
        <w:rPr>
          <w:rFonts w:ascii="Times New Roman" w:hAnsi="Times New Roman"/>
          <w:sz w:val="24"/>
        </w:rPr>
        <w:t>. godine.</w:t>
      </w:r>
    </w:p>
    <w:p w14:paraId="25513063" w14:textId="77777777" w:rsidR="00EF5211" w:rsidRPr="002516C8" w:rsidRDefault="00EF5211" w:rsidP="00EF5211">
      <w:pPr>
        <w:rPr>
          <w:rFonts w:ascii="Times New Roman" w:hAnsi="Times New Roman"/>
          <w:b/>
          <w:sz w:val="24"/>
        </w:rPr>
      </w:pPr>
      <w:r w:rsidRPr="002516C8">
        <w:rPr>
          <w:rFonts w:ascii="Times New Roman" w:hAnsi="Times New Roman"/>
          <w:b/>
          <w:sz w:val="24"/>
        </w:rPr>
        <w:t xml:space="preserve">                     </w:t>
      </w:r>
    </w:p>
    <w:p w14:paraId="36BA074E" w14:textId="77777777" w:rsidR="00EF5211" w:rsidRPr="002516C8" w:rsidRDefault="00EF5211" w:rsidP="00EF5211">
      <w:pPr>
        <w:rPr>
          <w:rFonts w:ascii="Times New Roman" w:hAnsi="Times New Roman"/>
          <w:b/>
          <w:sz w:val="24"/>
        </w:rPr>
      </w:pPr>
      <w:r w:rsidRPr="002516C8">
        <w:rPr>
          <w:rFonts w:ascii="Times New Roman" w:hAnsi="Times New Roman"/>
          <w:b/>
          <w:sz w:val="24"/>
        </w:rPr>
        <w:t xml:space="preserve">                                       </w:t>
      </w:r>
    </w:p>
    <w:p w14:paraId="19B6FDCD" w14:textId="77777777" w:rsidR="00EF5211" w:rsidRPr="002516C8" w:rsidRDefault="00EF5211" w:rsidP="00EF5211">
      <w:pPr>
        <w:rPr>
          <w:rFonts w:ascii="Times New Roman" w:hAnsi="Times New Roman"/>
          <w:sz w:val="24"/>
        </w:rPr>
      </w:pPr>
      <w:r w:rsidRPr="002516C8">
        <w:rPr>
          <w:rFonts w:ascii="Times New Roman" w:hAnsi="Times New Roman"/>
          <w:sz w:val="24"/>
        </w:rPr>
        <w:t>REPUBLIKA HRVATSKA</w:t>
      </w:r>
    </w:p>
    <w:p w14:paraId="1C33595F" w14:textId="77777777" w:rsidR="00EF5211" w:rsidRPr="002516C8" w:rsidRDefault="00EF5211" w:rsidP="00EF5211">
      <w:pPr>
        <w:rPr>
          <w:rFonts w:ascii="Times New Roman" w:hAnsi="Times New Roman"/>
          <w:sz w:val="24"/>
        </w:rPr>
      </w:pPr>
      <w:r w:rsidRPr="002516C8">
        <w:rPr>
          <w:rFonts w:ascii="Times New Roman" w:hAnsi="Times New Roman"/>
          <w:sz w:val="24"/>
        </w:rPr>
        <w:t>ŽUPANIJA VUKOVARSKO-SRIJEMSKA</w:t>
      </w:r>
    </w:p>
    <w:p w14:paraId="78F85851" w14:textId="77777777" w:rsidR="00EF5211" w:rsidRPr="002516C8" w:rsidRDefault="00EF5211" w:rsidP="00EF5211">
      <w:pPr>
        <w:rPr>
          <w:rFonts w:ascii="Times New Roman" w:hAnsi="Times New Roman"/>
          <w:sz w:val="24"/>
        </w:rPr>
      </w:pPr>
      <w:r w:rsidRPr="002516C8">
        <w:rPr>
          <w:rFonts w:ascii="Times New Roman" w:hAnsi="Times New Roman"/>
          <w:sz w:val="24"/>
        </w:rPr>
        <w:t>OPĆINA CERNA</w:t>
      </w:r>
    </w:p>
    <w:p w14:paraId="6A610E37" w14:textId="77777777" w:rsidR="00EF5211" w:rsidRPr="002516C8" w:rsidRDefault="00EF5211" w:rsidP="00EF5211">
      <w:pPr>
        <w:rPr>
          <w:rFonts w:ascii="Times New Roman" w:hAnsi="Times New Roman"/>
          <w:sz w:val="24"/>
        </w:rPr>
      </w:pPr>
      <w:r w:rsidRPr="002516C8">
        <w:rPr>
          <w:rFonts w:ascii="Times New Roman" w:hAnsi="Times New Roman"/>
          <w:sz w:val="24"/>
        </w:rPr>
        <w:t>OPĆINSKO VIJEĆE</w:t>
      </w:r>
    </w:p>
    <w:p w14:paraId="286B3850" w14:textId="61C28456" w:rsidR="00EF5211" w:rsidRPr="002516C8" w:rsidRDefault="00EF5211" w:rsidP="00EF5211">
      <w:pPr>
        <w:jc w:val="both"/>
      </w:pPr>
      <w:r w:rsidRPr="002516C8">
        <w:rPr>
          <w:rFonts w:ascii="Times New Roman" w:eastAsia="Batang" w:hAnsi="Times New Roman"/>
          <w:sz w:val="24"/>
        </w:rPr>
        <w:t>K</w:t>
      </w:r>
      <w:r w:rsidR="00D851F0">
        <w:rPr>
          <w:rFonts w:ascii="Times New Roman" w:eastAsia="Batang" w:hAnsi="Times New Roman"/>
          <w:sz w:val="24"/>
        </w:rPr>
        <w:t>LASA</w:t>
      </w:r>
      <w:r w:rsidRPr="002516C8">
        <w:rPr>
          <w:rFonts w:ascii="Times New Roman" w:eastAsia="Batang" w:hAnsi="Times New Roman"/>
          <w:sz w:val="24"/>
        </w:rPr>
        <w:t>:  400-02/2</w:t>
      </w:r>
      <w:r>
        <w:rPr>
          <w:rFonts w:ascii="Times New Roman" w:eastAsia="Batang" w:hAnsi="Times New Roman"/>
          <w:sz w:val="24"/>
        </w:rPr>
        <w:t>1</w:t>
      </w:r>
      <w:r w:rsidRPr="002516C8">
        <w:rPr>
          <w:rFonts w:ascii="Times New Roman" w:eastAsia="Batang" w:hAnsi="Times New Roman"/>
          <w:sz w:val="24"/>
        </w:rPr>
        <w:t xml:space="preserve">-01/                                                          </w:t>
      </w:r>
    </w:p>
    <w:p w14:paraId="345C10DB" w14:textId="4E2C2AC5" w:rsidR="00EF5211" w:rsidRPr="002516C8" w:rsidRDefault="00EF5211" w:rsidP="00EF5211">
      <w:pPr>
        <w:pStyle w:val="Bezproreda"/>
      </w:pPr>
      <w:r w:rsidRPr="002516C8">
        <w:rPr>
          <w:rFonts w:ascii="Times New Roman" w:eastAsia="Batang" w:hAnsi="Times New Roman"/>
          <w:sz w:val="24"/>
        </w:rPr>
        <w:t>U</w:t>
      </w:r>
      <w:r w:rsidR="00D851F0">
        <w:rPr>
          <w:rFonts w:ascii="Times New Roman" w:eastAsia="Batang" w:hAnsi="Times New Roman"/>
          <w:sz w:val="24"/>
        </w:rPr>
        <w:t>RBROJ</w:t>
      </w:r>
      <w:r w:rsidRPr="002516C8">
        <w:rPr>
          <w:rFonts w:ascii="Times New Roman" w:eastAsia="Batang" w:hAnsi="Times New Roman"/>
          <w:sz w:val="24"/>
        </w:rPr>
        <w:t>: 2212/04-02-2</w:t>
      </w:r>
      <w:r>
        <w:rPr>
          <w:rFonts w:ascii="Times New Roman" w:eastAsia="Batang" w:hAnsi="Times New Roman"/>
          <w:sz w:val="24"/>
        </w:rPr>
        <w:t>1</w:t>
      </w:r>
      <w:r w:rsidRPr="002516C8">
        <w:rPr>
          <w:rFonts w:ascii="Times New Roman" w:eastAsia="Batang" w:hAnsi="Times New Roman"/>
          <w:sz w:val="24"/>
        </w:rPr>
        <w:t xml:space="preserve">/1                                                             </w:t>
      </w:r>
    </w:p>
    <w:p w14:paraId="4AFF7973" w14:textId="77777777" w:rsidR="00EF5211" w:rsidRDefault="00EF5211" w:rsidP="00EF5211">
      <w:pPr>
        <w:rPr>
          <w:rFonts w:ascii="Times New Roman" w:eastAsia="Batang" w:hAnsi="Times New Roman"/>
          <w:sz w:val="24"/>
        </w:rPr>
      </w:pPr>
      <w:r w:rsidRPr="002516C8">
        <w:rPr>
          <w:rFonts w:ascii="Times New Roman" w:eastAsia="Batang" w:hAnsi="Times New Roman"/>
          <w:sz w:val="24"/>
        </w:rPr>
        <w:t xml:space="preserve">U Cerni, </w:t>
      </w:r>
      <w:r>
        <w:rPr>
          <w:rFonts w:ascii="Times New Roman" w:eastAsia="Batang" w:hAnsi="Times New Roman"/>
          <w:sz w:val="24"/>
        </w:rPr>
        <w:t xml:space="preserve">            </w:t>
      </w:r>
      <w:r w:rsidRPr="002516C8">
        <w:rPr>
          <w:rFonts w:ascii="Times New Roman" w:eastAsia="Batang" w:hAnsi="Times New Roman"/>
          <w:sz w:val="24"/>
        </w:rPr>
        <w:t>202</w:t>
      </w:r>
      <w:r>
        <w:rPr>
          <w:rFonts w:ascii="Times New Roman" w:eastAsia="Batang" w:hAnsi="Times New Roman"/>
          <w:sz w:val="24"/>
        </w:rPr>
        <w:t>1</w:t>
      </w:r>
      <w:r w:rsidRPr="002516C8">
        <w:rPr>
          <w:rFonts w:ascii="Times New Roman" w:eastAsia="Batang" w:hAnsi="Times New Roman"/>
          <w:sz w:val="24"/>
        </w:rPr>
        <w:t>.</w:t>
      </w:r>
    </w:p>
    <w:p w14:paraId="45E30D17" w14:textId="77777777" w:rsidR="00EF5211" w:rsidRDefault="00EF5211" w:rsidP="00EF5211">
      <w:pPr>
        <w:jc w:val="right"/>
        <w:rPr>
          <w:rFonts w:ascii="Times New Roman" w:hAnsi="Times New Roman"/>
          <w:sz w:val="24"/>
        </w:rPr>
      </w:pPr>
      <w:r w:rsidRPr="002516C8">
        <w:rPr>
          <w:rFonts w:ascii="Times New Roman" w:hAnsi="Times New Roman"/>
          <w:sz w:val="24"/>
        </w:rPr>
        <w:t>P</w:t>
      </w:r>
      <w:r>
        <w:rPr>
          <w:rFonts w:ascii="Times New Roman" w:hAnsi="Times New Roman"/>
          <w:sz w:val="24"/>
        </w:rPr>
        <w:t>REDSJEDNIK</w:t>
      </w:r>
    </w:p>
    <w:p w14:paraId="3279FCCE" w14:textId="77777777" w:rsidR="00EF5211" w:rsidRPr="001417C9" w:rsidRDefault="00EF5211" w:rsidP="00EF5211">
      <w:pPr>
        <w:jc w:val="right"/>
        <w:rPr>
          <w:sz w:val="24"/>
        </w:rPr>
      </w:pPr>
      <w:r w:rsidRPr="001417C9">
        <w:rPr>
          <w:rFonts w:ascii="Times New Roman" w:hAnsi="Times New Roman"/>
          <w:sz w:val="24"/>
        </w:rPr>
        <w:t xml:space="preserve">Mario </w:t>
      </w:r>
      <w:proofErr w:type="spellStart"/>
      <w:r w:rsidRPr="001417C9">
        <w:rPr>
          <w:rFonts w:ascii="Times New Roman" w:hAnsi="Times New Roman"/>
          <w:sz w:val="24"/>
        </w:rPr>
        <w:t>Kesegić</w:t>
      </w:r>
      <w:proofErr w:type="spellEnd"/>
      <w:r w:rsidRPr="001417C9">
        <w:rPr>
          <w:rFonts w:ascii="Times New Roman" w:hAnsi="Times New Roman"/>
          <w:sz w:val="24"/>
        </w:rPr>
        <w:t xml:space="preserve">, </w:t>
      </w:r>
      <w:proofErr w:type="spellStart"/>
      <w:r w:rsidRPr="001417C9">
        <w:rPr>
          <w:rFonts w:ascii="Times New Roman" w:hAnsi="Times New Roman"/>
          <w:sz w:val="24"/>
        </w:rPr>
        <w:t>mag.ing.mech</w:t>
      </w:r>
      <w:proofErr w:type="spellEnd"/>
    </w:p>
    <w:p w14:paraId="0CE42F53" w14:textId="77777777" w:rsidR="00EF5211" w:rsidRPr="00D838CA" w:rsidRDefault="00EF5211" w:rsidP="00EF5211">
      <w:pPr>
        <w:jc w:val="both"/>
        <w:rPr>
          <w:rFonts w:ascii="Times New Roman" w:hAnsi="Times New Roman"/>
          <w:sz w:val="24"/>
        </w:rPr>
      </w:pPr>
    </w:p>
    <w:p w14:paraId="28F83761" w14:textId="77777777" w:rsidR="00EF5211" w:rsidRPr="00D838CA" w:rsidRDefault="00EF5211" w:rsidP="00EF5211">
      <w:pPr>
        <w:jc w:val="both"/>
        <w:rPr>
          <w:rFonts w:ascii="Times New Roman" w:hAnsi="Times New Roman"/>
          <w:sz w:val="24"/>
        </w:rPr>
      </w:pPr>
    </w:p>
    <w:p w14:paraId="044299CC" w14:textId="77777777" w:rsidR="004C2DE0" w:rsidRDefault="004C2DE0"/>
    <w:sectPr w:rsidR="004C2DE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5211"/>
    <w:rsid w:val="003C5D2D"/>
    <w:rsid w:val="004C2DE0"/>
    <w:rsid w:val="00D851F0"/>
    <w:rsid w:val="00EF52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A61AAD"/>
  <w15:chartTrackingRefBased/>
  <w15:docId w15:val="{4B8ACD96-CB34-41F1-AF95-438924E80C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F5211"/>
    <w:pPr>
      <w:spacing w:after="0" w:line="240" w:lineRule="auto"/>
    </w:pPr>
    <w:rPr>
      <w:rFonts w:ascii="Arial" w:eastAsia="Times New Roman" w:hAnsi="Arial" w:cs="Times New Roman"/>
      <w:sz w:val="20"/>
      <w:szCs w:val="24"/>
      <w:lang w:eastAsia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Bezproreda">
    <w:name w:val="No Spacing"/>
    <w:qFormat/>
    <w:rsid w:val="00EF5211"/>
    <w:pPr>
      <w:spacing w:after="0" w:line="240" w:lineRule="auto"/>
    </w:pPr>
    <w:rPr>
      <w:rFonts w:ascii="Arial" w:eastAsia="Times New Roman" w:hAnsi="Arial" w:cs="Times New Roman"/>
      <w:sz w:val="20"/>
      <w:szCs w:val="24"/>
      <w:lang w:eastAsia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232</Words>
  <Characters>1324</Characters>
  <Application>Microsoft Office Word</Application>
  <DocSecurity>0</DocSecurity>
  <Lines>11</Lines>
  <Paragraphs>3</Paragraphs>
  <ScaleCrop>false</ScaleCrop>
  <Company/>
  <LinksUpToDate>false</LinksUpToDate>
  <CharactersWithSpaces>1553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Veronika Tomljenović</dc:creator>
  <cp:keywords/>
  <dc:description/>
  <cp:lastModifiedBy>Veronika Tomljenović</cp:lastModifiedBy>
  <cp:revision>2</cp:revision>
  <dcterms:created xsi:type="dcterms:W3CDTF">2021-11-11T09:58:00Z</dcterms:created>
  <dcterms:modified xsi:type="dcterms:W3CDTF">2021-11-11T10:39:00Z</dcterms:modified>
</cp:coreProperties>
</file>